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spacing w:lineRule="auto" w:line="276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  <w:drawing>
          <wp:anchor behindDoc="0" distT="0" distB="0" distL="0" distR="0" simplePos="0" locked="0" layoutInCell="0" allowOverlap="1" relativeHeight="6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3564255" cy="2520315"/>
            <wp:effectExtent l="0" t="0" r="0" b="0"/>
            <wp:wrapNone/>
            <wp:docPr id="1" name="Obrázek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3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4255" cy="2520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mc:AlternateContent>
          <mc:Choice Requires="wps">
            <w:drawing>
              <wp:anchor behindDoc="0" distT="0" distB="0" distL="0" distR="0" simplePos="0" locked="0" layoutInCell="0" allowOverlap="1" relativeHeight="7">
                <wp:simplePos x="0" y="0"/>
                <wp:positionH relativeFrom="column">
                  <wp:align>center</wp:align>
                </wp:positionH>
                <wp:positionV relativeFrom="paragraph">
                  <wp:posOffset>-288290</wp:posOffset>
                </wp:positionV>
                <wp:extent cx="2520315" cy="720090"/>
                <wp:effectExtent l="0" t="0" r="0" b="0"/>
                <wp:wrapNone/>
                <wp:docPr id="2" name="Textový rámec 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360" cy="720000"/>
                        </a:xfrm>
                        <a:prstGeom prst="rect">
                          <a:avLst/>
                        </a:prstGeom>
                        <a:solidFill>
                          <a:srgbClr val="047b8d"/>
                        </a:solidFill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kinsoku w:val="true"/>
                              <w:overflowPunct w:val="true"/>
                              <w:autoSpaceDE w:val="true"/>
                              <w:bidi w:val="0"/>
                              <w:spacing w:before="0" w:after="0" w:lineRule="auto" w:line="276"/>
                              <w:ind w:left="0" w:right="0" w:hanging="0"/>
                              <w:jc w:val="center"/>
                              <w:rPr/>
                            </w:pPr>
                            <w:r>
                              <w:rPr>
                                <w:sz w:val="22"/>
                                <w:w w:val="100"/>
                                <w:b/>
                                <w:u w:val="none"/>
                                <w:dstrike w:val="false"/>
                                <w:strike w:val="false"/>
                                <w:i w:val="false"/>
                                <w:outline w:val="false"/>
                                <w:shadow w:val="false"/>
                                <w:vertAlign w:val="baseline"/>
                                <w:position w:val="0"/>
                                <w:kern w:val="2"/>
                                <w:spacing w:val="6"/>
                                <w:szCs w:val="22"/>
                                <w:bCs/>
                                <w:iCs w:val="false"/>
                                <w:em w:val="none"/>
                                <w:emboss w:val="false"/>
                                <w:imprint w:val="false"/>
                                <w:caps/>
                                <w:rFonts w:ascii="Liberation Sans" w:hAnsi="Liberation Sans" w:eastAsia="SimSun" w:cs="Mangal"/>
                                <w:color w:val="FFFFFF"/>
                                <w:lang w:val="cs-CZ" w:eastAsia="zh-CN" w:bidi="hi-IN"/>
                              </w:rPr>
                              <w:t>Městská knihovna</w:t>
                            </w:r>
                          </w:p>
                          <w:p>
                            <w:pPr>
                              <w:kinsoku w:val="true"/>
                              <w:overflowPunct w:val="true"/>
                              <w:autoSpaceDE w:val="true"/>
                              <w:bidi w:val="0"/>
                              <w:spacing w:before="0" w:after="0" w:lineRule="auto" w:line="276"/>
                              <w:ind w:left="0" w:right="0" w:hanging="0"/>
                              <w:jc w:val="center"/>
                              <w:rPr/>
                            </w:pPr>
                            <w:r>
                              <w:rPr>
                                <w:sz w:val="22"/>
                                <w:w w:val="100"/>
                                <w:b/>
                                <w:u w:val="none"/>
                                <w:dstrike w:val="false"/>
                                <w:strike w:val="false"/>
                                <w:i w:val="false"/>
                                <w:outline w:val="false"/>
                                <w:shadow w:val="false"/>
                                <w:vertAlign w:val="baseline"/>
                                <w:position w:val="0"/>
                                <w:kern w:val="2"/>
                                <w:spacing w:val="6"/>
                                <w:szCs w:val="22"/>
                                <w:bCs/>
                                <w:iCs w:val="false"/>
                                <w:em w:val="none"/>
                                <w:emboss w:val="false"/>
                                <w:imprint w:val="false"/>
                                <w:caps/>
                                <w:rFonts w:ascii="Liberation Sans" w:hAnsi="Liberation Sans" w:eastAsia="SimSun" w:cs="Mangal"/>
                                <w:color w:val="FFFFFF"/>
                                <w:lang w:val="cs-CZ" w:eastAsia="zh-CN" w:bidi="hi-IN"/>
                              </w:rPr>
                              <w:t>Havířov</w:t>
                            </w:r>
                          </w:p>
                        </w:txbxContent>
                      </wps:txbx>
                      <wps:bodyPr wrap="square" lIns="0" rIns="0" tIns="0" bIns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l21600,21600l21600,xe">
                <v:stroke joinstyle="miter"/>
                <v:path gradientshapeok="t" o:connecttype="rect"/>
              </v:shapetype>
              <v:shape id="shape_0" ID="Textový rámec 1" fillcolor="#047b8d" stroked="f" o:allowincell="f" style="position:absolute;margin-left:26.9pt;margin-top:-22.7pt;width:198.4pt;height:56.65pt;mso-wrap-style:square;v-text-anchor:middle;mso-position-horizontal:center" type="_x0000_t202">
                <v:textbox>
                  <w:txbxContent>
                    <w:p>
                      <w:pPr>
                        <w:kinsoku w:val="true"/>
                        <w:overflowPunct w:val="true"/>
                        <w:autoSpaceDE w:val="true"/>
                        <w:bidi w:val="0"/>
                        <w:spacing w:before="0" w:after="0" w:lineRule="auto" w:line="276"/>
                        <w:ind w:left="0" w:right="0" w:hanging="0"/>
                        <w:jc w:val="center"/>
                        <w:rPr/>
                      </w:pPr>
                      <w:r>
                        <w:rPr>
                          <w:sz w:val="22"/>
                          <w:w w:val="100"/>
                          <w:b/>
                          <w:u w:val="none"/>
                          <w:dstrike w:val="false"/>
                          <w:strike w:val="false"/>
                          <w:i w:val="false"/>
                          <w:outline w:val="false"/>
                          <w:shadow w:val="false"/>
                          <w:vertAlign w:val="baseline"/>
                          <w:position w:val="0"/>
                          <w:kern w:val="2"/>
                          <w:spacing w:val="6"/>
                          <w:szCs w:val="22"/>
                          <w:bCs/>
                          <w:iCs w:val="false"/>
                          <w:em w:val="none"/>
                          <w:emboss w:val="false"/>
                          <w:imprint w:val="false"/>
                          <w:caps/>
                          <w:rFonts w:ascii="Liberation Sans" w:hAnsi="Liberation Sans" w:eastAsia="SimSun" w:cs="Mangal"/>
                          <w:color w:val="FFFFFF"/>
                          <w:lang w:val="cs-CZ" w:eastAsia="zh-CN" w:bidi="hi-IN"/>
                        </w:rPr>
                        <w:t>Městská knihovna</w:t>
                      </w:r>
                    </w:p>
                    <w:p>
                      <w:pPr>
                        <w:kinsoku w:val="true"/>
                        <w:overflowPunct w:val="true"/>
                        <w:autoSpaceDE w:val="true"/>
                        <w:bidi w:val="0"/>
                        <w:spacing w:before="0" w:after="0" w:lineRule="auto" w:line="276"/>
                        <w:ind w:left="0" w:right="0" w:hanging="0"/>
                        <w:jc w:val="center"/>
                        <w:rPr/>
                      </w:pPr>
                      <w:r>
                        <w:rPr>
                          <w:sz w:val="22"/>
                          <w:w w:val="100"/>
                          <w:b/>
                          <w:u w:val="none"/>
                          <w:dstrike w:val="false"/>
                          <w:strike w:val="false"/>
                          <w:i w:val="false"/>
                          <w:outline w:val="false"/>
                          <w:shadow w:val="false"/>
                          <w:vertAlign w:val="baseline"/>
                          <w:position w:val="0"/>
                          <w:kern w:val="2"/>
                          <w:spacing w:val="6"/>
                          <w:szCs w:val="22"/>
                          <w:bCs/>
                          <w:iCs w:val="false"/>
                          <w:em w:val="none"/>
                          <w:emboss w:val="false"/>
                          <w:imprint w:val="false"/>
                          <w:caps/>
                          <w:rFonts w:ascii="Liberation Sans" w:hAnsi="Liberation Sans" w:eastAsia="SimSun" w:cs="Mangal"/>
                          <w:color w:val="FFFFFF"/>
                          <w:lang w:val="cs-CZ" w:eastAsia="zh-CN" w:bidi="hi-IN"/>
                        </w:rPr>
                        <w:t>Havířov</w:t>
                      </w:r>
                    </w:p>
                  </w:txbxContent>
                </v:textbox>
                <v:fill o:detectmouseclick="t" type="solid" color2="#fb8472"/>
                <v:stroke color="#047b8d" joinstyle="round" endcap="flat"/>
                <w10:wrap type="none"/>
              </v:shape>
            </w:pict>
          </mc:Fallback>
        </mc:AlternateContent>
      </w:r>
    </w:p>
    <w:p>
      <w:pPr>
        <w:pStyle w:val="Normal"/>
        <w:spacing w:lineRule="auto" w:line="276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</w:r>
    </w:p>
    <w:p>
      <w:pPr>
        <w:pStyle w:val="Normal"/>
        <w:spacing w:lineRule="auto" w:line="276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</w:r>
    </w:p>
    <w:p>
      <w:pPr>
        <w:pStyle w:val="Normal"/>
        <w:spacing w:lineRule="auto" w:line="276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</w:r>
    </w:p>
    <w:p>
      <w:pPr>
        <w:pStyle w:val="Normal"/>
        <w:spacing w:lineRule="auto" w:line="276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</w:r>
    </w:p>
    <w:p>
      <w:pPr>
        <w:pStyle w:val="Normal"/>
        <w:spacing w:lineRule="auto" w:line="276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</w:r>
    </w:p>
    <w:p>
      <w:pPr>
        <w:pStyle w:val="Normal"/>
        <w:spacing w:lineRule="auto" w:line="276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</w:r>
    </w:p>
    <w:p>
      <w:pPr>
        <w:pStyle w:val="Normal"/>
        <w:spacing w:lineRule="auto" w:line="276"/>
        <w:rPr>
          <w:rStyle w:val="Silnzdraznn"/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/>
      </w:r>
    </w:p>
    <w:p>
      <w:pPr>
        <w:pStyle w:val="Normal"/>
        <w:spacing w:lineRule="auto" w:line="276"/>
        <w:rPr>
          <w:rStyle w:val="Silnzdraznn"/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/>
      </w:r>
    </w:p>
    <w:p>
      <w:pPr>
        <w:pStyle w:val="Normal"/>
        <w:spacing w:lineRule="auto" w:line="276"/>
        <w:rPr>
          <w:rStyle w:val="Silnzdraznn"/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/>
      </w:r>
    </w:p>
    <w:p>
      <w:pPr>
        <w:pStyle w:val="Normal"/>
        <w:spacing w:lineRule="auto" w:line="276"/>
        <w:rPr>
          <w:rStyle w:val="Silnzdraznn"/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/>
        <w:drawing>
          <wp:anchor behindDoc="0" distT="0" distB="0" distL="0" distR="0" simplePos="0" locked="0" layoutInCell="0" allowOverlap="1" relativeHeight="13">
            <wp:simplePos x="0" y="0"/>
            <wp:positionH relativeFrom="column">
              <wp:posOffset>2317115</wp:posOffset>
            </wp:positionH>
            <wp:positionV relativeFrom="paragraph">
              <wp:posOffset>27305</wp:posOffset>
            </wp:positionV>
            <wp:extent cx="831850" cy="834390"/>
            <wp:effectExtent l="0" t="0" r="0" b="0"/>
            <wp:wrapSquare wrapText="largest"/>
            <wp:docPr id="3" name="Obrázek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5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850" cy="834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spacing w:lineRule="auto" w:line="276"/>
        <w:rPr>
          <w:rStyle w:val="Silnzdraznn"/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/>
      </w:r>
    </w:p>
    <w:p>
      <w:pPr>
        <w:pStyle w:val="Normal"/>
        <w:spacing w:lineRule="auto" w:line="276"/>
        <w:rPr>
          <w:rStyle w:val="Silnzdraznn"/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/>
      </w:r>
    </w:p>
    <w:p>
      <w:pPr>
        <w:pStyle w:val="Normal"/>
        <w:spacing w:lineRule="auto" w:line="276"/>
        <w:rPr>
          <w:rStyle w:val="Silnzdraznn"/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/>
      </w:r>
    </w:p>
    <w:p>
      <w:pPr>
        <w:pStyle w:val="Normal"/>
        <w:spacing w:lineRule="auto" w:line="276"/>
        <w:rPr>
          <w:rStyle w:val="Silnzdraznn"/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/>
      </w:r>
    </w:p>
    <w:p>
      <w:pPr>
        <w:pStyle w:val="Normal"/>
        <w:tabs>
          <w:tab w:val="clear" w:pos="720"/>
          <w:tab w:val="left" w:pos="959" w:leader="none"/>
        </w:tabs>
        <w:spacing w:lineRule="auto" w:line="276" w:before="0" w:after="113"/>
        <w:ind w:left="624" w:right="0" w:hanging="0"/>
        <w:rPr/>
      </w:pPr>
      <w:r>
        <mc:AlternateContent>
          <mc:Choice Requires="wps">
            <w:drawing>
              <wp:anchor behindDoc="0" distT="0" distB="0" distL="0" distR="0" simplePos="0" locked="0" layoutInCell="0" allowOverlap="1" relativeHeight="8">
                <wp:simplePos x="0" y="0"/>
                <wp:positionH relativeFrom="column">
                  <wp:posOffset>-179705</wp:posOffset>
                </wp:positionH>
                <wp:positionV relativeFrom="paragraph">
                  <wp:posOffset>6985</wp:posOffset>
                </wp:positionV>
                <wp:extent cx="342265" cy="3865880"/>
                <wp:effectExtent l="635" t="635" r="635" b="635"/>
                <wp:wrapNone/>
                <wp:docPr id="4" name="Tvar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360" cy="3866040"/>
                        </a:xfrm>
                        <a:prstGeom prst="rect">
                          <a:avLst/>
                        </a:prstGeom>
                        <a:solidFill>
                          <a:srgbClr val="ef8600"/>
                        </a:solidFill>
                        <a:ln w="0">
                          <a:solidFill>
                            <a:srgbClr val="ef8600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Tvar 2" fillcolor="#ef8600" stroked="t" o:allowincell="f" style="position:absolute;margin-left:-14.15pt;margin-top:0.55pt;width:26.9pt;height:304.35pt;mso-wrap-style:none;v-text-anchor:middle">
                <v:fill o:detectmouseclick="t" color2="#1079ff"/>
                <v:stroke color="#ef8600" joinstyle="round" endcap="flat"/>
                <w10:wrap type="none"/>
              </v:rect>
            </w:pict>
          </mc:Fallback>
        </mc:AlternateContent>
      </w:r>
      <w:r>
        <w:rPr>
          <w:rStyle w:val="Silnzdraznn"/>
          <w:rFonts w:ascii="Liberation Sans" w:hAnsi="Liberation Sans"/>
          <w:b/>
          <w:bCs/>
          <w:i w:val="false"/>
          <w:caps/>
          <w:color w:val="EF8600"/>
          <w:spacing w:val="4"/>
          <w:sz w:val="24"/>
          <w:szCs w:val="24"/>
        </w:rPr>
        <w:t>Program | novinky z knihovny</w:t>
      </w:r>
    </w:p>
    <w:p>
      <w:pPr>
        <w:pStyle w:val="Normal"/>
        <w:spacing w:lineRule="auto" w:line="276" w:before="0" w:after="113"/>
        <w:ind w:left="964" w:right="0" w:hanging="0"/>
        <w:rPr/>
      </w:pPr>
      <w:r>
        <mc:AlternateContent>
          <mc:Choice Requires="wps">
            <w:drawing>
              <wp:anchor behindDoc="0" distT="0" distB="0" distL="0" distR="0" simplePos="0" locked="0" layoutInCell="0" allowOverlap="1" relativeHeight="9">
                <wp:simplePos x="0" y="0"/>
                <wp:positionH relativeFrom="column">
                  <wp:posOffset>207010</wp:posOffset>
                </wp:positionH>
                <wp:positionV relativeFrom="paragraph">
                  <wp:posOffset>100965</wp:posOffset>
                </wp:positionV>
                <wp:extent cx="467995" cy="327660"/>
                <wp:effectExtent l="0" t="0" r="0" b="0"/>
                <wp:wrapNone/>
                <wp:docPr id="5" name="Textový rámec 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468000" cy="327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kinsoku w:val="true"/>
                              <w:overflowPunct w:val="true"/>
                              <w:autoSpaceDE w:val="true"/>
                              <w:bidi w:val="0"/>
                              <w:spacing w:before="0" w:after="0" w:lineRule="auto" w:line="276"/>
                              <w:ind w:left="0" w:right="0" w:hanging="0"/>
                              <w:jc w:val="center"/>
                              <w:rPr/>
                            </w:pPr>
                            <w:r>
                              <w:rPr>
                                <w:sz w:val="25"/>
                                <w:w w:val="100"/>
                                <w:b/>
                                <w:u w:val="none"/>
                                <w:dstrike w:val="false"/>
                                <w:strike w:val="false"/>
                                <w:i w:val="false"/>
                                <w:outline w:val="false"/>
                                <w:shadow w:val="false"/>
                                <w:vertAlign w:val="baseline"/>
                                <w:position w:val="0"/>
                                <w:kern w:val="2"/>
                                <w:spacing w:val="6"/>
                                <w:szCs w:val="25"/>
                                <w:bCs/>
                                <w:iCs w:val="false"/>
                                <w:em w:val="none"/>
                                <w:emboss w:val="false"/>
                                <w:imprint w:val="false"/>
                                <w:caps/>
                                <w:rFonts w:ascii="Liberation Sans" w:hAnsi="Liberation Sans" w:eastAsia="SimSun" w:cs="Mangal"/>
                                <w:color w:val="000000"/>
                                <w:lang w:val="cs-CZ" w:eastAsia="zh-CN" w:bidi="hi-IN"/>
                              </w:rPr>
                              <w:t>2025</w:t>
                            </w:r>
                          </w:p>
                        </w:txbxContent>
                      </wps:txbx>
                      <wps:bodyPr wrap="square" lIns="0" rIns="0" tIns="0" bIns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Textový rámec 2" fillcolor="white" stroked="f" o:allowincell="f" style="position:absolute;margin-left:16.3pt;margin-top:7.9pt;width:36.8pt;height:25.75pt;mso-wrap-style:square;v-text-anchor:middle;rotation:270" type="_x0000_t202">
                <v:textbox style="mso-layout-flow-alt:bottom-to-top">
                  <w:txbxContent>
                    <w:p>
                      <w:pPr>
                        <w:kinsoku w:val="true"/>
                        <w:overflowPunct w:val="true"/>
                        <w:autoSpaceDE w:val="true"/>
                        <w:bidi w:val="0"/>
                        <w:spacing w:before="0" w:after="0" w:lineRule="auto" w:line="276"/>
                        <w:ind w:left="0" w:right="0" w:hanging="0"/>
                        <w:jc w:val="center"/>
                        <w:rPr/>
                      </w:pPr>
                      <w:r>
                        <w:rPr>
                          <w:sz w:val="25"/>
                          <w:w w:val="100"/>
                          <w:b/>
                          <w:u w:val="none"/>
                          <w:dstrike w:val="false"/>
                          <w:strike w:val="false"/>
                          <w:i w:val="false"/>
                          <w:outline w:val="false"/>
                          <w:shadow w:val="false"/>
                          <w:vertAlign w:val="baseline"/>
                          <w:position w:val="0"/>
                          <w:kern w:val="2"/>
                          <w:spacing w:val="6"/>
                          <w:szCs w:val="25"/>
                          <w:bCs/>
                          <w:iCs w:val="false"/>
                          <w:em w:val="none"/>
                          <w:emboss w:val="false"/>
                          <w:imprint w:val="false"/>
                          <w:caps/>
                          <w:rFonts w:ascii="Liberation Sans" w:hAnsi="Liberation Sans" w:eastAsia="SimSun" w:cs="Mangal"/>
                          <w:color w:val="000000"/>
                          <w:lang w:val="cs-CZ" w:eastAsia="zh-CN" w:bidi="hi-IN"/>
                        </w:rPr>
                        <w:t>2025</w:t>
                      </w:r>
                    </w:p>
                  </w:txbxContent>
                </v:textbox>
                <v:fill o:detectmouseclick="t" type="solid" color2="black"/>
                <v:stroke color="black" joinstyle="round" endcap="flat"/>
                <w10:wrap type="none"/>
              </v:shape>
            </w:pict>
          </mc:Fallback>
        </mc:AlternateContent>
      </w:r>
      <w:r>
        <w:rPr>
          <w:rStyle w:val="Silnzdraznn"/>
          <w:rFonts w:ascii="Liberation Sans" w:hAnsi="Liberation Sans"/>
          <w:b/>
          <w:bCs/>
          <w:caps/>
          <w:color w:val="047B8D"/>
          <w:spacing w:val="4"/>
          <w:sz w:val="72"/>
          <w:szCs w:val="72"/>
        </w:rPr>
        <w:t>Březen</w:t>
      </w:r>
    </w:p>
    <w:p>
      <w:pPr>
        <w:pStyle w:val="Normal"/>
        <w:spacing w:lineRule="auto" w:line="276"/>
        <w:rPr>
          <w:rStyle w:val="Silnzdraznn"/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/>
      </w:r>
    </w:p>
    <w:p>
      <w:pPr>
        <w:pStyle w:val="Normal"/>
        <w:tabs>
          <w:tab w:val="clear" w:pos="720"/>
          <w:tab w:val="left" w:pos="675" w:leader="none"/>
        </w:tabs>
        <w:spacing w:lineRule="auto" w:line="276" w:before="0" w:after="113"/>
        <w:ind w:left="624" w:right="0" w:hanging="0"/>
        <w:rPr/>
      </w:pPr>
      <w:r>
        <w:rPr>
          <w:rStyle w:val="Silnzdraznn"/>
          <w:rFonts w:ascii="Liberation Sans" w:hAnsi="Liberation Sans"/>
          <w:i w:val="false"/>
          <w:caps/>
          <w:color w:val="EF8600"/>
          <w:spacing w:val="4"/>
          <w:sz w:val="32"/>
          <w:szCs w:val="32"/>
        </w:rPr>
        <w:t>Registrace nových čtenářů zdarma</w:t>
      </w:r>
    </w:p>
    <w:p>
      <w:pPr>
        <w:pStyle w:val="Tlotextu"/>
        <w:spacing w:lineRule="auto" w:line="276" w:before="0" w:after="0"/>
        <w:ind w:left="624" w:right="0" w:hanging="0"/>
        <w:rPr/>
      </w:pP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Chcete se stát novým čtenářem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knihovny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? V březnu -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Měsíci čtenářů -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máte ideální příležitost!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O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d 1. do 31.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března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 2025 nabízíme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nově příchozím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dětským i dospělým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zájemcům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registraci na rok zdarma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. </w:t>
      </w:r>
    </w:p>
    <w:p>
      <w:pPr>
        <w:pStyle w:val="Tlotextu"/>
        <w:spacing w:lineRule="auto" w:line="276" w:before="0" w:after="0"/>
        <w:ind w:left="624" w:right="0" w:hanging="0"/>
        <w:rPr>
          <w:rStyle w:val="Silnzdraznn"/>
          <w:rFonts w:ascii="Liberation Sans" w:hAnsi="Liberation Sans"/>
          <w:b w:val="false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</w:pPr>
      <w:r>
        <w:rPr/>
      </w:r>
    </w:p>
    <w:p>
      <w:pPr>
        <w:pStyle w:val="Normal"/>
        <w:tabs>
          <w:tab w:val="clear" w:pos="720"/>
          <w:tab w:val="left" w:pos="675" w:leader="none"/>
        </w:tabs>
        <w:spacing w:lineRule="auto" w:line="276" w:before="0" w:after="113"/>
        <w:ind w:left="624" w:right="0" w:hanging="0"/>
        <w:rPr/>
      </w:pPr>
      <w:r>
        <w:rPr>
          <w:rStyle w:val="Silnzdraznn"/>
          <w:rFonts w:ascii="Liberation Sans" w:hAnsi="Liberation Sans"/>
          <w:i w:val="false"/>
          <w:caps/>
          <w:color w:val="EF8600"/>
          <w:spacing w:val="4"/>
          <w:sz w:val="32"/>
          <w:szCs w:val="32"/>
        </w:rPr>
        <w:t>Výlet s tajenkou</w:t>
      </w:r>
    </w:p>
    <w:p>
      <w:pPr>
        <w:pStyle w:val="Tlotextu"/>
        <w:widowControl/>
        <w:pBdr/>
        <w:spacing w:lineRule="auto" w:line="288" w:before="0" w:after="0"/>
        <w:ind w:left="624" w:right="0" w:hanging="0"/>
        <w:rPr/>
      </w:pP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Ve spolupráci s Petrou Nachtigallovou spouštíme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od 1. 3. 2025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 projekt, který je zaměřený na celoroční výlety s hádankami a 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ú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koly pro celou rodinu.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Herní plán si můžete vyzvednout ve všech pobočkách.</w:t>
      </w:r>
    </w:p>
    <w:p>
      <w:pPr>
        <w:pStyle w:val="Normal"/>
        <w:spacing w:lineRule="auto" w:line="276"/>
        <w:jc w:val="right"/>
        <w:rPr/>
      </w:pPr>
      <w:r>
        <mc:AlternateContent>
          <mc:Choice Requires="wps">
            <w:drawing>
              <wp:anchor behindDoc="1" distT="0" distB="0" distL="0" distR="0" simplePos="0" locked="0" layoutInCell="0" allowOverlap="1" relativeHeight="2">
                <wp:simplePos x="0" y="0"/>
                <wp:positionH relativeFrom="column">
                  <wp:posOffset>-179705</wp:posOffset>
                </wp:positionH>
                <wp:positionV relativeFrom="paragraph">
                  <wp:posOffset>-288290</wp:posOffset>
                </wp:positionV>
                <wp:extent cx="3564255" cy="7560310"/>
                <wp:effectExtent l="1270" t="635" r="0" b="635"/>
                <wp:wrapNone/>
                <wp:docPr id="6" name="Tvar 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4360" cy="7560360"/>
                        </a:xfrm>
                        <a:prstGeom prst="rect">
                          <a:avLst/>
                        </a:prstGeom>
                        <a:solidFill>
                          <a:srgbClr val="eff4fd"/>
                        </a:solidFill>
                        <a:ln w="0">
                          <a:solidFill>
                            <a:srgbClr val="eff4fd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Tvar 1" fillcolor="#eff4fd" stroked="t" o:allowincell="f" style="position:absolute;margin-left:-14.15pt;margin-top:-22.7pt;width:280.6pt;height:595.25pt;mso-wrap-style:none;v-text-anchor:middle">
                <v:fill o:detectmouseclick="t" color2="#100b02"/>
                <v:stroke color="#eff4fd" joinstyle="round" endcap="flat"/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0" allowOverlap="1" relativeHeight="10">
                <wp:simplePos x="0" y="0"/>
                <wp:positionH relativeFrom="column">
                  <wp:posOffset>727075</wp:posOffset>
                </wp:positionH>
                <wp:positionV relativeFrom="paragraph">
                  <wp:posOffset>-640080</wp:posOffset>
                </wp:positionV>
                <wp:extent cx="36195" cy="1475740"/>
                <wp:effectExtent l="635" t="635" r="635" b="635"/>
                <wp:wrapNone/>
                <wp:docPr id="7" name="Tvar 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6360" cy="1475640"/>
                        </a:xfrm>
                        <a:prstGeom prst="rect">
                          <a:avLst/>
                        </a:prstGeom>
                        <a:solidFill>
                          <a:srgbClr val="047b8d"/>
                        </a:solidFill>
                        <a:ln w="0">
                          <a:solidFill>
                            <a:srgbClr val="047b8d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Tvar 6" fillcolor="#047b8d" stroked="t" o:allowincell="f" style="position:absolute;margin-left:57.2pt;margin-top:-50.4pt;width:2.8pt;height:116.15pt;mso-wrap-style:none;v-text-anchor:middle;rotation:270">
                <v:fill o:detectmouseclick="t" color2="#fb8472"/>
                <v:stroke color="#047b8d" joinstyle="round" endcap="flat"/>
                <w10:wrap type="none"/>
              </v:rect>
            </w:pict>
          </mc:Fallback>
        </mc:AlternateContent>
      </w:r>
      <w:r>
        <w:rPr>
          <w:rStyle w:val="Silnzdraznn"/>
          <w:rFonts w:ascii="Liberation Sans" w:hAnsi="Liberation Sans"/>
          <w:b/>
          <w:bCs/>
          <w:caps/>
          <w:color w:val="047B8D"/>
          <w:sz w:val="52"/>
          <w:szCs w:val="52"/>
        </w:rPr>
        <w:t>Pro děti</w:t>
      </w:r>
    </w:p>
    <w:p>
      <w:pPr>
        <w:pStyle w:val="Normal"/>
        <w:spacing w:lineRule="auto" w:line="276"/>
        <w:rPr/>
      </w:pPr>
      <w:r>
        <w:rPr/>
        <w:drawing>
          <wp:anchor behindDoc="0" distT="0" distB="0" distL="0" distR="0" simplePos="0" locked="0" layoutInCell="0" allowOverlap="1" relativeHeight="5">
            <wp:simplePos x="0" y="0"/>
            <wp:positionH relativeFrom="column">
              <wp:align>right</wp:align>
            </wp:positionH>
            <wp:positionV relativeFrom="paragraph">
              <wp:posOffset>6985</wp:posOffset>
            </wp:positionV>
            <wp:extent cx="467995" cy="467995"/>
            <wp:effectExtent l="0" t="0" r="0" b="0"/>
            <wp:wrapNone/>
            <wp:docPr id="8" name="Obrázek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ek1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" cy="467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76" w:before="0" w:after="113"/>
        <w:rPr/>
      </w:pPr>
      <w:r>
        <w:rPr>
          <w:rStyle w:val="Silnzdraznn"/>
          <w:rFonts w:ascii="Liberation Sans" w:hAnsi="Liberation Sans"/>
          <w:b/>
          <w:bCs w:val="false"/>
          <w:color w:val="047B8D"/>
          <w:sz w:val="22"/>
          <w:szCs w:val="22"/>
        </w:rPr>
        <w:t>7.</w:t>
      </w:r>
      <w:r>
        <w:rPr>
          <w:rStyle w:val="Silnzdraznn"/>
          <w:rFonts w:ascii="Liberation Sans" w:hAnsi="Liberation Sans"/>
          <w:b/>
          <w:bCs w:val="false"/>
          <w:color w:val="047B8D"/>
          <w:sz w:val="22"/>
          <w:szCs w:val="22"/>
        </w:rPr>
        <w:t xml:space="preserve"> </w:t>
      </w:r>
      <w:r>
        <w:rPr>
          <w:rStyle w:val="Silnzdraznn"/>
          <w:rFonts w:ascii="Liberation Sans" w:hAnsi="Liberation Sans"/>
          <w:b/>
          <w:bCs w:val="false"/>
          <w:color w:val="047B8D"/>
          <w:sz w:val="22"/>
          <w:szCs w:val="22"/>
        </w:rPr>
        <w:t>3</w:t>
      </w:r>
      <w:r>
        <w:rPr>
          <w:rStyle w:val="Silnzdraznn"/>
          <w:rFonts w:ascii="Liberation Sans" w:hAnsi="Liberation Sans"/>
          <w:b/>
          <w:bCs w:val="false"/>
          <w:color w:val="047B8D"/>
          <w:sz w:val="22"/>
          <w:szCs w:val="22"/>
        </w:rPr>
        <w:t xml:space="preserve">. </w:t>
      </w:r>
      <w:r>
        <w:rPr>
          <w:rStyle w:val="Silnzdraznn"/>
          <w:rFonts w:ascii="Liberation Sans" w:hAnsi="Liberation Sans"/>
          <w:b/>
          <w:bCs w:val="false"/>
          <w:color w:val="047B8D"/>
          <w:sz w:val="22"/>
          <w:szCs w:val="22"/>
        </w:rPr>
        <w:t>od 1</w:t>
      </w:r>
      <w:r>
        <w:rPr>
          <w:rStyle w:val="Silnzdraznn"/>
          <w:rFonts w:ascii="Liberation Sans" w:hAnsi="Liberation Sans"/>
          <w:b/>
          <w:bCs w:val="false"/>
          <w:color w:val="047B8D"/>
          <w:sz w:val="22"/>
          <w:szCs w:val="22"/>
        </w:rPr>
        <w:t>4</w:t>
      </w:r>
      <w:r>
        <w:rPr>
          <w:rStyle w:val="Silnzdraznn"/>
          <w:rFonts w:ascii="Liberation Sans" w:hAnsi="Liberation Sans"/>
          <w:b/>
          <w:bCs w:val="false"/>
          <w:color w:val="047B8D"/>
          <w:sz w:val="22"/>
          <w:szCs w:val="22"/>
        </w:rPr>
        <w:t xml:space="preserve"> do 1</w:t>
      </w:r>
      <w:r>
        <w:rPr>
          <w:rStyle w:val="Silnzdraznn"/>
          <w:rFonts w:ascii="Liberation Sans" w:hAnsi="Liberation Sans"/>
          <w:b/>
          <w:bCs w:val="false"/>
          <w:color w:val="047B8D"/>
          <w:sz w:val="22"/>
          <w:szCs w:val="22"/>
        </w:rPr>
        <w:t>7</w:t>
      </w:r>
      <w:r>
        <w:rPr>
          <w:rStyle w:val="Silnzdraznn"/>
          <w:rFonts w:ascii="Liberation Sans" w:hAnsi="Liberation Sans"/>
          <w:b/>
          <w:bCs w:val="false"/>
          <w:color w:val="047B8D"/>
          <w:sz w:val="22"/>
          <w:szCs w:val="22"/>
        </w:rPr>
        <w:t xml:space="preserve"> hodin</w:t>
      </w:r>
    </w:p>
    <w:p>
      <w:pPr>
        <w:pStyle w:val="Normal"/>
        <w:spacing w:lineRule="auto" w:line="276" w:before="0" w:after="113"/>
        <w:rPr/>
      </w:pPr>
      <w:r>
        <w:rPr>
          <w:rStyle w:val="Silnzdraznn"/>
          <w:rFonts w:ascii="Liberation Sans" w:hAnsi="Liberation Sans"/>
          <w:b/>
          <w:bCs/>
          <w:caps/>
          <w:color w:val="EF8600"/>
          <w:spacing w:val="4"/>
          <w:sz w:val="26"/>
          <w:szCs w:val="26"/>
        </w:rPr>
        <w:t>Roboherna</w:t>
      </w:r>
    </w:p>
    <w:p>
      <w:pPr>
        <w:pStyle w:val="Normal"/>
        <w:spacing w:lineRule="auto" w:line="276"/>
        <w:rPr/>
      </w:pP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Přijďte si vyzkoušet programovatelné roboty i svět 3D tisku! Ukážeme vám, kde najít 3D modely zdarma, jak je připravit pro tisk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i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 samotný proces tisku. Ideální pro všechny nadšence začátečníky,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pro děti i dospělé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.</w:t>
      </w:r>
    </w:p>
    <w:p>
      <w:pPr>
        <w:pStyle w:val="Normal"/>
        <w:spacing w:lineRule="auto" w:line="276" w:before="113" w:after="57"/>
        <w:rPr/>
      </w:pPr>
      <w:r>
        <w:rPr>
          <w:rStyle w:val="Silnzdraznn"/>
          <w:rFonts w:ascii="Liberation Sans" w:hAnsi="Liberation Sans"/>
          <w:b/>
          <w:bCs/>
          <w:color w:val="000000"/>
          <w:sz w:val="21"/>
          <w:szCs w:val="21"/>
        </w:rPr>
        <w:t>Půjčovna pro děti, Svornosti 2, Havířov-Město</w:t>
      </w:r>
    </w:p>
    <w:p>
      <w:pPr>
        <w:pStyle w:val="Normal"/>
        <w:spacing w:lineRule="auto" w:line="276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</w:r>
    </w:p>
    <w:p>
      <w:pPr>
        <w:pStyle w:val="Normal"/>
        <w:spacing w:lineRule="auto" w:line="276" w:before="0" w:after="113"/>
        <w:rPr/>
      </w:pP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47B8D"/>
          <w:sz w:val="22"/>
          <w:szCs w:val="22"/>
        </w:rPr>
        <w:t>1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47B8D"/>
          <w:sz w:val="22"/>
          <w:szCs w:val="22"/>
        </w:rPr>
        <w:t>2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47B8D"/>
          <w:sz w:val="22"/>
          <w:szCs w:val="22"/>
        </w:rPr>
        <w:t xml:space="preserve">. 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47B8D"/>
          <w:sz w:val="22"/>
          <w:szCs w:val="22"/>
        </w:rPr>
        <w:t>3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47B8D"/>
          <w:sz w:val="22"/>
          <w:szCs w:val="22"/>
        </w:rPr>
        <w:t xml:space="preserve">. v 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47B8D"/>
          <w:sz w:val="22"/>
          <w:szCs w:val="22"/>
        </w:rPr>
        <w:t>10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47B8D"/>
          <w:sz w:val="22"/>
          <w:szCs w:val="22"/>
        </w:rPr>
        <w:t xml:space="preserve"> hodin</w:t>
      </w:r>
    </w:p>
    <w:p>
      <w:pPr>
        <w:pStyle w:val="Normal"/>
        <w:spacing w:lineRule="auto" w:line="276" w:before="0" w:after="113"/>
        <w:rPr/>
      </w:pPr>
      <w:r>
        <w:rPr>
          <w:rStyle w:val="Silnzdraznn"/>
          <w:rFonts w:ascii="Liberation Sans" w:hAnsi="Liberation Sans"/>
          <w:i w:val="false"/>
          <w:caps/>
          <w:color w:val="EF8600"/>
          <w:spacing w:val="4"/>
          <w:sz w:val="26"/>
          <w:szCs w:val="26"/>
        </w:rPr>
        <w:t>B</w:t>
      </w:r>
      <w:r>
        <w:rPr>
          <w:rStyle w:val="Silnzdraznn"/>
          <w:rFonts w:ascii="Liberation Sans" w:hAnsi="Liberation Sans"/>
          <w:i w:val="false"/>
          <w:caps/>
          <w:color w:val="EF8600"/>
          <w:spacing w:val="4"/>
          <w:sz w:val="26"/>
          <w:szCs w:val="26"/>
        </w:rPr>
        <w:t xml:space="preserve">ookstart: </w:t>
      </w:r>
      <w:r>
        <w:rPr>
          <w:rStyle w:val="Silnzdraznn"/>
          <w:rFonts w:ascii="Liberation Sans" w:hAnsi="Liberation Sans"/>
          <w:i w:val="false"/>
          <w:caps/>
          <w:color w:val="EF8600"/>
          <w:spacing w:val="4"/>
          <w:sz w:val="26"/>
          <w:szCs w:val="26"/>
        </w:rPr>
        <w:t>Ztracený knoflík</w:t>
      </w:r>
    </w:p>
    <w:p>
      <w:pPr>
        <w:pStyle w:val="Normal"/>
        <w:spacing w:lineRule="auto" w:line="276"/>
        <w:rPr/>
      </w:pP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Povídání o dvou žabácích a spoustě nalezených knoflíků. Pomůžete jim je roztřídit?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Pro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 děti 2-6 let.</w:t>
      </w:r>
    </w:p>
    <w:p>
      <w:pPr>
        <w:pStyle w:val="Normal"/>
        <w:spacing w:lineRule="auto" w:line="276" w:before="113" w:after="57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Style w:val="Silnzdraznn"/>
          <w:rFonts w:ascii="Liberation Sans" w:hAnsi="Liberation Sans"/>
          <w:b/>
          <w:bCs/>
          <w:i w:val="false"/>
          <w:caps w:val="false"/>
          <w:smallCaps w:val="false"/>
          <w:color w:val="000000"/>
          <w:sz w:val="21"/>
          <w:szCs w:val="21"/>
        </w:rPr>
        <w:t xml:space="preserve">Pobočka </w:t>
      </w:r>
      <w:r>
        <w:rPr>
          <w:rStyle w:val="Silnzdraznn"/>
          <w:rFonts w:ascii="Liberation Sans" w:hAnsi="Liberation Sans"/>
          <w:b/>
          <w:bCs/>
          <w:i w:val="false"/>
          <w:caps w:val="false"/>
          <w:smallCaps w:val="false"/>
          <w:color w:val="000000"/>
          <w:sz w:val="21"/>
          <w:szCs w:val="21"/>
        </w:rPr>
        <w:t>U Jeslí 2</w:t>
      </w:r>
      <w:r>
        <w:rPr>
          <w:rStyle w:val="Silnzdraznn"/>
          <w:rFonts w:ascii="Liberation Sans" w:hAnsi="Liberation Sans"/>
          <w:b/>
          <w:bCs/>
          <w:i w:val="false"/>
          <w:caps w:val="false"/>
          <w:smallCaps w:val="false"/>
          <w:color w:val="000000"/>
          <w:sz w:val="21"/>
          <w:szCs w:val="21"/>
        </w:rPr>
        <w:t>, Havířov-Š</w:t>
      </w:r>
      <w:r>
        <w:rPr>
          <w:rStyle w:val="Silnzdraznn"/>
          <w:rFonts w:ascii="Liberation Sans" w:hAnsi="Liberation Sans"/>
          <w:b/>
          <w:bCs/>
          <w:i w:val="false"/>
          <w:caps w:val="false"/>
          <w:smallCaps w:val="false"/>
          <w:color w:val="000000"/>
          <w:sz w:val="21"/>
          <w:szCs w:val="21"/>
        </w:rPr>
        <w:t>umbark</w:t>
      </w:r>
    </w:p>
    <w:p>
      <w:pPr>
        <w:pStyle w:val="Normal"/>
        <w:spacing w:lineRule="auto" w:line="276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</w:r>
    </w:p>
    <w:p>
      <w:pPr>
        <w:pStyle w:val="Normal"/>
        <w:spacing w:lineRule="auto" w:line="276" w:before="0" w:after="113"/>
        <w:rPr/>
      </w:pP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47B8D"/>
          <w:sz w:val="22"/>
          <w:szCs w:val="22"/>
        </w:rPr>
        <w:t>1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47B8D"/>
          <w:sz w:val="22"/>
          <w:szCs w:val="22"/>
        </w:rPr>
        <w:t>9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47B8D"/>
          <w:sz w:val="22"/>
          <w:szCs w:val="22"/>
        </w:rPr>
        <w:t xml:space="preserve">. 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47B8D"/>
          <w:sz w:val="22"/>
          <w:szCs w:val="22"/>
        </w:rPr>
        <w:t>3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47B8D"/>
          <w:sz w:val="22"/>
          <w:szCs w:val="22"/>
        </w:rPr>
        <w:t>. v 9.30 hodin</w:t>
      </w:r>
    </w:p>
    <w:p>
      <w:pPr>
        <w:pStyle w:val="Normal"/>
        <w:spacing w:lineRule="auto" w:line="276" w:before="0" w:after="113"/>
        <w:rPr/>
      </w:pPr>
      <w:r>
        <w:rPr>
          <w:rStyle w:val="Silnzdraznn"/>
          <w:rFonts w:ascii="Liberation Sans" w:hAnsi="Liberation Sans"/>
          <w:i w:val="false"/>
          <w:caps/>
          <w:color w:val="EF8600"/>
          <w:spacing w:val="4"/>
          <w:sz w:val="26"/>
          <w:szCs w:val="26"/>
        </w:rPr>
        <w:t>B</w:t>
      </w:r>
      <w:r>
        <w:rPr>
          <w:rStyle w:val="Silnzdraznn"/>
          <w:rFonts w:ascii="Liberation Sans" w:hAnsi="Liberation Sans"/>
          <w:i w:val="false"/>
          <w:caps/>
          <w:color w:val="EF8600"/>
          <w:spacing w:val="4"/>
          <w:sz w:val="26"/>
          <w:szCs w:val="26"/>
        </w:rPr>
        <w:t xml:space="preserve">ookstart: </w:t>
      </w:r>
      <w:r>
        <w:rPr>
          <w:rStyle w:val="Silnzdraznn"/>
          <w:rFonts w:ascii="Liberation Sans" w:hAnsi="Liberation Sans"/>
          <w:b/>
          <w:bCs/>
          <w:i w:val="false"/>
          <w:caps/>
          <w:color w:val="EF8600"/>
          <w:spacing w:val="4"/>
          <w:sz w:val="26"/>
          <w:szCs w:val="26"/>
        </w:rPr>
        <w:t>Š</w:t>
      </w:r>
      <w:r>
        <w:rPr>
          <w:rStyle w:val="Silnzdraznn"/>
          <w:rFonts w:ascii="Liberation Sans" w:hAnsi="Liberation Sans"/>
          <w:i w:val="false"/>
          <w:caps/>
          <w:color w:val="EF8600"/>
          <w:spacing w:val="4"/>
          <w:sz w:val="26"/>
          <w:szCs w:val="26"/>
        </w:rPr>
        <w:t>prýmy s rýmy</w:t>
      </w:r>
    </w:p>
    <w:p>
      <w:pPr>
        <w:pStyle w:val="Normal"/>
        <w:spacing w:lineRule="auto" w:line="276"/>
        <w:rPr/>
      </w:pP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Pojďte s námi objevovat kouzlo říkánek, básniček a rýmů.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R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z w:val="21"/>
          <w:szCs w:val="21"/>
        </w:rPr>
        <w:t xml:space="preserve">ezervace na tel. 597 317 225 nebo e-mailu seiferta@knih-havirov.cz.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z w:val="21"/>
          <w:szCs w:val="21"/>
        </w:rPr>
        <w:t>Pro děti od 2 do 6 let.</w:t>
      </w:r>
    </w:p>
    <w:p>
      <w:pPr>
        <w:pStyle w:val="Normal"/>
        <w:spacing w:lineRule="auto" w:line="276" w:before="113" w:after="57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Style w:val="Silnzdraznn"/>
          <w:rFonts w:ascii="Liberation Sans" w:hAnsi="Liberation Sans"/>
          <w:b/>
          <w:bCs/>
          <w:i w:val="false"/>
          <w:caps w:val="false"/>
          <w:smallCaps w:val="false"/>
          <w:color w:val="000000"/>
          <w:sz w:val="21"/>
          <w:szCs w:val="21"/>
        </w:rPr>
        <w:t>Pobočka J. Seiferta 8, Havířov-Město</w:t>
      </w:r>
    </w:p>
    <w:p>
      <w:pPr>
        <w:pStyle w:val="Normal"/>
        <w:spacing w:lineRule="auto" w:line="276" w:before="0" w:after="0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</w:r>
    </w:p>
    <w:p>
      <w:pPr>
        <w:pStyle w:val="Normal"/>
        <w:spacing w:lineRule="auto" w:line="276" w:before="0" w:after="113"/>
        <w:rPr/>
      </w:pP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47B8D"/>
          <w:sz w:val="22"/>
          <w:szCs w:val="22"/>
        </w:rPr>
        <w:t>2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47B8D"/>
          <w:sz w:val="22"/>
          <w:szCs w:val="22"/>
        </w:rPr>
        <w:t>6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47B8D"/>
          <w:sz w:val="22"/>
          <w:szCs w:val="22"/>
        </w:rPr>
        <w:t xml:space="preserve">. 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47B8D"/>
          <w:sz w:val="22"/>
          <w:szCs w:val="22"/>
        </w:rPr>
        <w:t>3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47B8D"/>
          <w:sz w:val="22"/>
          <w:szCs w:val="22"/>
        </w:rPr>
        <w:t>. v 10 hodin</w:t>
      </w:r>
    </w:p>
    <w:p>
      <w:pPr>
        <w:pStyle w:val="Normal"/>
        <w:spacing w:lineRule="auto" w:line="276" w:before="0" w:after="113"/>
        <w:rPr/>
      </w:pPr>
      <w:r>
        <w:rPr>
          <w:rStyle w:val="Silnzdraznn"/>
          <w:rFonts w:ascii="Liberation Sans" w:hAnsi="Liberation Sans"/>
          <w:i w:val="false"/>
          <w:caps/>
          <w:color w:val="EF8600"/>
          <w:spacing w:val="4"/>
          <w:sz w:val="26"/>
          <w:szCs w:val="26"/>
        </w:rPr>
        <w:t xml:space="preserve">Bookstart: </w:t>
      </w:r>
      <w:r>
        <w:rPr>
          <w:rStyle w:val="Silnzdraznn"/>
          <w:rFonts w:ascii="Liberation Sans" w:hAnsi="Liberation Sans"/>
          <w:i w:val="false"/>
          <w:caps/>
          <w:color w:val="EF8600"/>
          <w:spacing w:val="4"/>
          <w:sz w:val="26"/>
          <w:szCs w:val="26"/>
        </w:rPr>
        <w:t>Když se žení všichni čerti</w:t>
      </w:r>
    </w:p>
    <w:p>
      <w:pPr>
        <w:pStyle w:val="Normal"/>
        <w:spacing w:lineRule="auto" w:line="276"/>
        <w:rPr/>
      </w:pP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Víte, jak to venku vypadá, když se žení všichni čerti? Budeme si povídat, hrát a číst nejen o počasí.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R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ezervace na tel. 597 317 234 nebo e-mailu knihgs@knih-havirov.cz.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Pro děti od 2 do 6 let.</w:t>
      </w:r>
    </w:p>
    <w:p>
      <w:pPr>
        <w:pStyle w:val="Normal"/>
        <w:spacing w:lineRule="auto" w:line="276" w:before="113" w:after="57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Style w:val="Silnzdraznn"/>
          <w:rFonts w:ascii="Liberation Sans" w:hAnsi="Liberation Sans"/>
          <w:i w:val="false"/>
          <w:caps w:val="false"/>
          <w:smallCaps w:val="false"/>
          <w:color w:val="000000"/>
          <w:sz w:val="21"/>
          <w:szCs w:val="21"/>
        </w:rPr>
        <w:t>Gen. Svobody 14, Havířov-Šumbark</w:t>
      </w:r>
    </w:p>
    <w:p>
      <w:pPr>
        <w:pStyle w:val="Normal"/>
        <w:spacing w:lineRule="auto" w:line="276" w:before="0" w:after="113"/>
        <w:rPr/>
      </w:pP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47B8D"/>
          <w:sz w:val="22"/>
          <w:szCs w:val="22"/>
        </w:rPr>
        <w:t>2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47B8D"/>
          <w:sz w:val="22"/>
          <w:szCs w:val="22"/>
        </w:rPr>
        <w:t>6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47B8D"/>
          <w:sz w:val="22"/>
          <w:szCs w:val="22"/>
        </w:rPr>
        <w:t xml:space="preserve">. 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47B8D"/>
          <w:sz w:val="22"/>
          <w:szCs w:val="22"/>
        </w:rPr>
        <w:t>3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47B8D"/>
          <w:sz w:val="22"/>
          <w:szCs w:val="22"/>
        </w:rPr>
        <w:t>. v 10 hodin</w:t>
      </w:r>
    </w:p>
    <w:p>
      <w:pPr>
        <w:pStyle w:val="Normal"/>
        <w:spacing w:lineRule="auto" w:line="276" w:before="0" w:after="113"/>
        <w:rPr/>
      </w:pPr>
      <w:r>
        <w:rPr>
          <w:rStyle w:val="Silnzdraznn"/>
          <w:rFonts w:ascii="Liberation Sans" w:hAnsi="Liberation Sans"/>
          <w:i w:val="false"/>
          <w:caps/>
          <w:color w:val="EF8600"/>
          <w:spacing w:val="4"/>
          <w:sz w:val="26"/>
          <w:szCs w:val="26"/>
        </w:rPr>
        <w:t>B</w:t>
      </w:r>
      <w:r>
        <w:rPr>
          <w:rStyle w:val="Silnzdraznn"/>
          <w:rFonts w:ascii="Liberation Sans" w:hAnsi="Liberation Sans"/>
          <w:i w:val="false"/>
          <w:caps/>
          <w:color w:val="EF8600"/>
          <w:spacing w:val="4"/>
          <w:sz w:val="26"/>
          <w:szCs w:val="26"/>
        </w:rPr>
        <w:t xml:space="preserve">ookstart: </w:t>
      </w:r>
      <w:r>
        <w:rPr>
          <w:rStyle w:val="Silnzdraznn"/>
          <w:rFonts w:ascii="Liberation Sans" w:hAnsi="Liberation Sans"/>
          <w:i w:val="false"/>
          <w:caps/>
          <w:color w:val="EF8600"/>
          <w:spacing w:val="4"/>
          <w:sz w:val="26"/>
          <w:szCs w:val="26"/>
        </w:rPr>
        <w:t>Ruka, ruce, ručičky</w:t>
      </w:r>
    </w:p>
    <w:p>
      <w:pPr>
        <w:pStyle w:val="Normal"/>
        <w:spacing w:lineRule="auto" w:line="276"/>
        <w:rPr/>
      </w:pP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Zveme Vás na další setkání plné her, pohádek a povídání. Pro děti do 3 let.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R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ezervace na e-mailu prodeti@knih-havirov.cz nebo tel. 597 317 223.</w:t>
      </w:r>
    </w:p>
    <w:p>
      <w:pPr>
        <w:pStyle w:val="Normal"/>
        <w:spacing w:lineRule="auto" w:line="276" w:before="113" w:after="57"/>
        <w:rPr/>
      </w:pPr>
      <w:r>
        <w:rPr>
          <w:rStyle w:val="Silnzdraznn"/>
          <w:rFonts w:ascii="Liberation Sans" w:hAnsi="Liberation Sans"/>
          <w:i w:val="false"/>
          <w:caps w:val="false"/>
          <w:smallCaps w:val="false"/>
          <w:color w:val="000000"/>
          <w:sz w:val="21"/>
          <w:szCs w:val="21"/>
        </w:rPr>
        <w:t>Půjčovna pro děti, Šrámkova 2, Havířov-Podlesí</w:t>
      </w:r>
    </w:p>
    <w:p>
      <w:pPr>
        <w:pStyle w:val="Normal"/>
        <w:spacing w:lineRule="auto" w:line="276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</w:r>
    </w:p>
    <w:p>
      <w:pPr>
        <w:pStyle w:val="Normal"/>
        <w:spacing w:lineRule="auto" w:line="276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</w:r>
    </w:p>
    <w:p>
      <w:pPr>
        <w:pStyle w:val="Normal"/>
        <w:spacing w:lineRule="auto" w:line="276"/>
        <w:jc w:val="right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mc:AlternateContent>
          <mc:Choice Requires="wps">
            <w:drawing>
              <wp:anchor behindDoc="0" distT="0" distB="0" distL="0" distR="0" simplePos="0" locked="0" layoutInCell="0" allowOverlap="1" relativeHeight="11">
                <wp:simplePos x="0" y="0"/>
                <wp:positionH relativeFrom="column">
                  <wp:posOffset>313055</wp:posOffset>
                </wp:positionH>
                <wp:positionV relativeFrom="paragraph">
                  <wp:posOffset>-226060</wp:posOffset>
                </wp:positionV>
                <wp:extent cx="36195" cy="647700"/>
                <wp:effectExtent l="635" t="635" r="635" b="635"/>
                <wp:wrapNone/>
                <wp:docPr id="9" name="Tvar 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6360" cy="647640"/>
                        </a:xfrm>
                        <a:prstGeom prst="rect">
                          <a:avLst/>
                        </a:prstGeom>
                        <a:solidFill>
                          <a:srgbClr val="047b8d"/>
                        </a:solidFill>
                        <a:ln w="0">
                          <a:solidFill>
                            <a:srgbClr val="047b8d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Tvar 7" fillcolor="#047b8d" stroked="t" o:allowincell="f" style="position:absolute;margin-left:24.6pt;margin-top:-17.8pt;width:2.8pt;height:50.95pt;mso-wrap-style:none;v-text-anchor:middle;rotation:270">
                <v:fill o:detectmouseclick="t" color2="#fb8472"/>
                <v:stroke color="#047b8d" joinstyle="round" endcap="flat"/>
                <w10:wrap type="none"/>
              </v:rect>
            </w:pict>
          </mc:Fallback>
        </mc:AlternateContent>
      </w:r>
      <w:r>
        <w:rPr>
          <w:rStyle w:val="Silnzdraznn"/>
          <w:rFonts w:ascii="Liberation Sans" w:hAnsi="Liberation Sans"/>
          <w:b/>
          <w:bCs/>
          <w:caps/>
          <w:color w:val="047B8D"/>
          <w:sz w:val="52"/>
          <w:szCs w:val="52"/>
        </w:rPr>
        <w:t>Pro d</w:t>
      </w:r>
      <w:r>
        <w:rPr>
          <w:rStyle w:val="Silnzdraznn"/>
          <w:rFonts w:ascii="Liberation Sans" w:hAnsi="Liberation Sans"/>
          <w:b/>
          <w:bCs/>
          <w:caps/>
          <w:color w:val="047B8D"/>
          <w:sz w:val="52"/>
          <w:szCs w:val="52"/>
        </w:rPr>
        <w:t>ospělé</w:t>
      </w:r>
    </w:p>
    <w:p>
      <w:pPr>
        <w:pStyle w:val="Normal"/>
        <w:spacing w:lineRule="auto" w:line="276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  <w:drawing>
          <wp:anchor behindDoc="0" distT="0" distB="0" distL="0" distR="0" simplePos="0" locked="0" layoutInCell="0" allowOverlap="1" relativeHeight="4">
            <wp:simplePos x="0" y="0"/>
            <wp:positionH relativeFrom="column">
              <wp:align>right</wp:align>
            </wp:positionH>
            <wp:positionV relativeFrom="paragraph">
              <wp:posOffset>21590</wp:posOffset>
            </wp:positionV>
            <wp:extent cx="467995" cy="467995"/>
            <wp:effectExtent l="0" t="0" r="0" b="0"/>
            <wp:wrapNone/>
            <wp:docPr id="10" name="Obrázek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ázek2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" cy="467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76" w:before="0" w:after="113"/>
        <w:rPr/>
      </w:pP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47B8D"/>
          <w:sz w:val="22"/>
          <w:szCs w:val="22"/>
        </w:rPr>
        <w:t>5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47B8D"/>
          <w:sz w:val="22"/>
          <w:szCs w:val="22"/>
        </w:rPr>
        <w:t xml:space="preserve">. 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47B8D"/>
          <w:sz w:val="22"/>
          <w:szCs w:val="22"/>
        </w:rPr>
        <w:t>3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47B8D"/>
          <w:sz w:val="22"/>
          <w:szCs w:val="22"/>
        </w:rPr>
        <w:t>. v 1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47B8D"/>
          <w:sz w:val="22"/>
          <w:szCs w:val="22"/>
        </w:rPr>
        <w:t>8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47B8D"/>
          <w:sz w:val="22"/>
          <w:szCs w:val="22"/>
        </w:rPr>
        <w:t xml:space="preserve"> hodin</w:t>
      </w:r>
    </w:p>
    <w:p>
      <w:pPr>
        <w:pStyle w:val="Normal"/>
        <w:spacing w:lineRule="auto" w:line="276" w:before="0" w:after="113"/>
        <w:rPr/>
      </w:pPr>
      <w:r>
        <w:rPr>
          <w:rStyle w:val="Silnzdraznn"/>
          <w:rFonts w:ascii="Liberation Sans" w:hAnsi="Liberation Sans"/>
          <w:i w:val="false"/>
          <w:caps/>
          <w:color w:val="EF8600"/>
          <w:spacing w:val="4"/>
          <w:sz w:val="26"/>
          <w:szCs w:val="26"/>
        </w:rPr>
        <w:t>Jihoafrická republika</w:t>
      </w:r>
    </w:p>
    <w:p>
      <w:pPr>
        <w:pStyle w:val="Tlotextu"/>
        <w:spacing w:lineRule="auto" w:line="276" w:before="0" w:after="0"/>
        <w:rPr/>
      </w:pP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Havířovský muzikant, grafik a polyglot Jakub Krakowczyk procestoval na podzim Jihoafrickou republiku a přijde se podělit o to, jak vnímal a zažil tuto zemi oplývající nádhernou přírodou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a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 kulturou.</w:t>
      </w:r>
    </w:p>
    <w:p>
      <w:pPr>
        <w:pStyle w:val="Normal"/>
        <w:spacing w:lineRule="auto" w:line="276" w:before="113" w:after="57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Style w:val="Silnzdraznn"/>
          <w:rFonts w:ascii="Liberation Sans" w:hAnsi="Liberation Sans"/>
          <w:i w:val="false"/>
          <w:caps w:val="false"/>
          <w:smallCaps w:val="false"/>
          <w:color w:val="000000"/>
          <w:sz w:val="20"/>
          <w:szCs w:val="20"/>
        </w:rPr>
        <w:t xml:space="preserve">Půjčovna pro </w:t>
      </w:r>
      <w:r>
        <w:rPr>
          <w:rStyle w:val="Silnzdraznn"/>
          <w:rFonts w:ascii="Liberation Sans" w:hAnsi="Liberation Sans"/>
          <w:i w:val="false"/>
          <w:caps w:val="false"/>
          <w:smallCaps w:val="false"/>
          <w:color w:val="000000"/>
          <w:sz w:val="20"/>
          <w:szCs w:val="20"/>
        </w:rPr>
        <w:t>dospělé</w:t>
      </w:r>
      <w:r>
        <w:rPr>
          <w:rStyle w:val="Silnzdraznn"/>
          <w:rFonts w:ascii="Liberation Sans" w:hAnsi="Liberation Sans"/>
          <w:i w:val="false"/>
          <w:caps w:val="false"/>
          <w:smallCaps w:val="false"/>
          <w:color w:val="000000"/>
          <w:sz w:val="20"/>
          <w:szCs w:val="20"/>
        </w:rPr>
        <w:t>, Šrámkova 2, Havířov-Podlesí</w:t>
      </w:r>
    </w:p>
    <w:p>
      <w:pPr>
        <w:pStyle w:val="Normal"/>
        <w:spacing w:lineRule="auto" w:line="276" w:before="0" w:after="0"/>
        <w:rPr>
          <w:rStyle w:val="Silnzdraznn"/>
          <w:i w:val="false"/>
          <w:caps w:val="false"/>
          <w:smallCaps w:val="false"/>
          <w:color w:val="000000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</w:r>
    </w:p>
    <w:p>
      <w:pPr>
        <w:pStyle w:val="Normal"/>
        <w:spacing w:lineRule="auto" w:line="276" w:before="0" w:after="113"/>
        <w:rPr/>
      </w:pP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47B8D"/>
          <w:sz w:val="22"/>
          <w:szCs w:val="22"/>
        </w:rPr>
        <w:t>6. 3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47B8D"/>
          <w:sz w:val="22"/>
          <w:szCs w:val="22"/>
        </w:rPr>
        <w:t>. v 1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47B8D"/>
          <w:sz w:val="22"/>
          <w:szCs w:val="22"/>
        </w:rPr>
        <w:t>7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47B8D"/>
          <w:sz w:val="22"/>
          <w:szCs w:val="22"/>
        </w:rPr>
        <w:t xml:space="preserve"> hodin</w:t>
      </w:r>
    </w:p>
    <w:p>
      <w:pPr>
        <w:pStyle w:val="Normal"/>
        <w:spacing w:lineRule="auto" w:line="276" w:before="0" w:after="113"/>
        <w:rPr/>
      </w:pPr>
      <w:r>
        <w:rPr>
          <w:rStyle w:val="Silnzdraznn"/>
          <w:rFonts w:ascii="Liberation Sans" w:hAnsi="Liberation Sans"/>
          <w:i w:val="false"/>
          <w:caps/>
          <w:color w:val="EF8600"/>
          <w:spacing w:val="4"/>
          <w:sz w:val="26"/>
          <w:szCs w:val="26"/>
        </w:rPr>
        <w:t>Uhlí, koks, železo a ocel</w:t>
      </w:r>
    </w:p>
    <w:p>
      <w:pPr>
        <w:pStyle w:val="Tlotextu"/>
        <w:spacing w:lineRule="auto" w:line="276"/>
        <w:rPr/>
      </w:pP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I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ndustriální fotograf, patriot a hornický nadšenec Michal Šíma na besedě představí prostřednictvím svých fotografií (fotoprezentace) známá i méně známá industriální místa Ostravska a Karvinska.</w:t>
      </w:r>
    </w:p>
    <w:p>
      <w:pPr>
        <w:pStyle w:val="Normal"/>
        <w:spacing w:lineRule="auto" w:line="276" w:before="113" w:after="57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Style w:val="Silnzdraznn"/>
          <w:rFonts w:ascii="Liberation Sans" w:hAnsi="Liberation Sans"/>
          <w:b/>
          <w:i w:val="false"/>
          <w:caps w:val="false"/>
          <w:smallCaps w:val="false"/>
          <w:color w:val="000000"/>
          <w:sz w:val="21"/>
          <w:szCs w:val="21"/>
        </w:rPr>
        <w:t>Expozice, Pavlovova 2</w:t>
      </w:r>
      <w:r>
        <w:rPr>
          <w:rStyle w:val="Silnzdraznn"/>
          <w:rFonts w:ascii="Liberation Sans" w:hAnsi="Liberation Sans"/>
          <w:b/>
          <w:i w:val="false"/>
          <w:caps w:val="false"/>
          <w:smallCaps w:val="false"/>
          <w:color w:val="000000"/>
          <w:sz w:val="21"/>
          <w:szCs w:val="21"/>
        </w:rPr>
        <w:t>, Havířov-Město</w:t>
      </w:r>
    </w:p>
    <w:p>
      <w:pPr>
        <w:pStyle w:val="Normal"/>
        <w:spacing w:lineRule="auto" w:line="276" w:before="113" w:after="57"/>
        <w:rPr>
          <w:rStyle w:val="Silnzdraznn"/>
          <w:b/>
          <w:i w:val="false"/>
          <w:caps w:val="false"/>
          <w:smallCaps w:val="false"/>
          <w:color w:val="000000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</w:r>
    </w:p>
    <w:p>
      <w:pPr>
        <w:pStyle w:val="Normal"/>
        <w:spacing w:lineRule="auto" w:line="276" w:before="0" w:after="113"/>
        <w:rPr/>
      </w:pP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47B8D"/>
          <w:sz w:val="22"/>
          <w:szCs w:val="22"/>
        </w:rPr>
        <w:t>1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47B8D"/>
          <w:sz w:val="22"/>
          <w:szCs w:val="22"/>
        </w:rPr>
        <w:t>0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47B8D"/>
          <w:sz w:val="22"/>
          <w:szCs w:val="22"/>
        </w:rPr>
        <w:t xml:space="preserve">. 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47B8D"/>
          <w:sz w:val="22"/>
          <w:szCs w:val="22"/>
        </w:rPr>
        <w:t>3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47B8D"/>
          <w:sz w:val="22"/>
          <w:szCs w:val="22"/>
        </w:rPr>
        <w:t xml:space="preserve">. v 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47B8D"/>
          <w:sz w:val="22"/>
          <w:szCs w:val="22"/>
        </w:rPr>
        <w:t>1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47B8D"/>
          <w:sz w:val="22"/>
          <w:szCs w:val="22"/>
        </w:rPr>
        <w:t>0 hodin</w:t>
      </w:r>
    </w:p>
    <w:p>
      <w:pPr>
        <w:pStyle w:val="Normal"/>
        <w:spacing w:lineRule="auto" w:line="276" w:before="0" w:after="113"/>
        <w:rPr/>
      </w:pPr>
      <w:r>
        <w:rPr>
          <w:rStyle w:val="Silnzdraznn"/>
          <w:rFonts w:ascii="Liberation Sans" w:hAnsi="Liberation Sans"/>
          <w:i w:val="false"/>
          <w:caps/>
          <w:color w:val="EF8600"/>
          <w:spacing w:val="4"/>
          <w:sz w:val="26"/>
          <w:szCs w:val="26"/>
        </w:rPr>
        <w:t>Posezení u karet a dobré knihy</w:t>
      </w:r>
    </w:p>
    <w:p>
      <w:pPr>
        <w:pStyle w:val="Normal"/>
        <w:spacing w:lineRule="auto" w:line="276"/>
        <w:rPr/>
      </w:pP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Setkání zájemkyň o žolíky doplněné představením knižních novinek.</w:t>
      </w:r>
    </w:p>
    <w:p>
      <w:pPr>
        <w:pStyle w:val="Normal"/>
        <w:spacing w:lineRule="auto" w:line="276" w:before="113" w:after="57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Style w:val="Silnzdraznn"/>
          <w:rFonts w:ascii="Liberation Sans" w:hAnsi="Liberation Sans"/>
          <w:b/>
          <w:bCs/>
          <w:i w:val="false"/>
          <w:caps w:val="false"/>
          <w:smallCaps w:val="false"/>
          <w:color w:val="000000"/>
          <w:sz w:val="21"/>
          <w:szCs w:val="21"/>
        </w:rPr>
        <w:t>Pobočka J. Seiferta 8, Havířov-Město</w:t>
      </w:r>
    </w:p>
    <w:p>
      <w:pPr>
        <w:pStyle w:val="Normal"/>
        <w:spacing w:lineRule="auto" w:line="276" w:before="0" w:after="113"/>
        <w:rPr/>
      </w:pP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47B8D"/>
          <w:sz w:val="22"/>
          <w:szCs w:val="22"/>
        </w:rPr>
        <w:t>13. 3. a 20. 3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47B8D"/>
          <w:sz w:val="22"/>
          <w:szCs w:val="22"/>
        </w:rPr>
        <w:t>. v 1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47B8D"/>
          <w:sz w:val="22"/>
          <w:szCs w:val="22"/>
        </w:rPr>
        <w:t>6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47B8D"/>
          <w:sz w:val="22"/>
          <w:szCs w:val="22"/>
        </w:rPr>
        <w:t xml:space="preserve"> hodin</w:t>
      </w:r>
    </w:p>
    <w:p>
      <w:pPr>
        <w:pStyle w:val="Normal"/>
        <w:spacing w:lineRule="auto" w:line="276" w:before="0" w:after="113"/>
        <w:rPr/>
      </w:pPr>
      <w:r>
        <w:rPr>
          <w:rStyle w:val="Silnzdraznn"/>
          <w:rFonts w:ascii="Liberation Sans" w:hAnsi="Liberation Sans"/>
          <w:i w:val="false"/>
          <w:caps/>
          <w:color w:val="EF8600"/>
          <w:spacing w:val="4"/>
          <w:sz w:val="26"/>
          <w:szCs w:val="26"/>
        </w:rPr>
        <w:t xml:space="preserve">Monča: </w:t>
      </w:r>
      <w:r>
        <w:rPr>
          <w:rStyle w:val="Silnzdraznn"/>
          <w:rFonts w:ascii="Liberation Sans" w:hAnsi="Liberation Sans"/>
          <w:i w:val="false"/>
          <w:caps/>
          <w:color w:val="EF8600"/>
          <w:spacing w:val="4"/>
          <w:sz w:val="26"/>
          <w:szCs w:val="26"/>
        </w:rPr>
        <w:t>Tečkovan</w:t>
      </w:r>
      <w:r>
        <w:rPr>
          <w:rStyle w:val="Silnzdraznn"/>
          <w:rFonts w:ascii="Liberation Sans" w:hAnsi="Liberation Sans"/>
          <w:i w:val="false"/>
          <w:caps/>
          <w:color w:val="EF8600"/>
          <w:spacing w:val="4"/>
          <w:sz w:val="26"/>
          <w:szCs w:val="26"/>
        </w:rPr>
        <w:t>á vajíčka</w:t>
      </w:r>
    </w:p>
    <w:p>
      <w:pPr>
        <w:pStyle w:val="Tlotextu"/>
        <w:spacing w:lineRule="auto" w:line="276" w:before="0" w:after="113"/>
        <w:rPr/>
      </w:pP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Lektorka Eva Walová. Rezervace na tel. 597 317 227 nebo e-mailu sucha@knih-havirov.cz.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Cena 150 Kč.</w:t>
      </w:r>
    </w:p>
    <w:p>
      <w:pPr>
        <w:pStyle w:val="Normal"/>
        <w:spacing w:lineRule="auto" w:line="276" w:before="113" w:after="57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Style w:val="Silnzdraznn"/>
          <w:rFonts w:ascii="Liberation Sans" w:hAnsi="Liberation Sans"/>
          <w:b/>
          <w:i w:val="false"/>
          <w:caps w:val="false"/>
          <w:smallCaps w:val="false"/>
          <w:color w:val="000000"/>
          <w:sz w:val="21"/>
          <w:szCs w:val="21"/>
        </w:rPr>
        <w:t>H</w:t>
      </w:r>
      <w:r>
        <w:rPr>
          <w:rStyle w:val="Silnzdraznn"/>
          <w:rFonts w:ascii="Liberation Sans" w:hAnsi="Liberation Sans"/>
          <w:b/>
          <w:i w:val="false"/>
          <w:caps w:val="false"/>
          <w:smallCaps w:val="false"/>
          <w:color w:val="000000"/>
          <w:sz w:val="21"/>
          <w:szCs w:val="21"/>
        </w:rPr>
        <w:t>ornosušská 2, Havířov-Prostřední Suchá</w:t>
      </w:r>
    </w:p>
    <w:p>
      <w:pPr>
        <w:pStyle w:val="Normal"/>
        <w:spacing w:lineRule="auto" w:line="276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</w:r>
    </w:p>
    <w:p>
      <w:pPr>
        <w:pStyle w:val="Normal"/>
        <w:spacing w:lineRule="auto" w:line="276" w:before="0" w:after="113"/>
        <w:rPr/>
      </w:pP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47B8D"/>
          <w:sz w:val="22"/>
          <w:szCs w:val="22"/>
        </w:rPr>
        <w:t xml:space="preserve">13. 3. 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47B8D"/>
          <w:sz w:val="22"/>
          <w:szCs w:val="22"/>
        </w:rPr>
        <w:t>v 1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47B8D"/>
          <w:sz w:val="22"/>
          <w:szCs w:val="22"/>
        </w:rPr>
        <w:t>7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47B8D"/>
          <w:sz w:val="22"/>
          <w:szCs w:val="22"/>
        </w:rPr>
        <w:t xml:space="preserve"> hodin</w:t>
      </w:r>
    </w:p>
    <w:p>
      <w:pPr>
        <w:pStyle w:val="Normal"/>
        <w:spacing w:lineRule="auto" w:line="276" w:before="0" w:after="113"/>
        <w:rPr/>
      </w:pPr>
      <w:r>
        <w:rPr>
          <w:rStyle w:val="Silnzdraznn"/>
          <w:rFonts w:ascii="Liberation Sans" w:hAnsi="Liberation Sans"/>
          <w:i w:val="false"/>
          <w:caps/>
          <w:color w:val="EF8600"/>
          <w:spacing w:val="4"/>
          <w:sz w:val="26"/>
          <w:szCs w:val="26"/>
        </w:rPr>
        <w:t>Kateřina Dubská</w:t>
      </w:r>
    </w:p>
    <w:p>
      <w:pPr>
        <w:pStyle w:val="Tlotextu"/>
        <w:spacing w:lineRule="auto" w:line="276" w:before="0" w:after="113"/>
        <w:rPr/>
      </w:pP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Setkání s autorkou knih Člověk Gabriel, Hendrixova kytara nebo Třicátý kilometr. Vstupné 70 Kč.</w:t>
      </w:r>
    </w:p>
    <w:p>
      <w:pPr>
        <w:pStyle w:val="Normal"/>
        <w:spacing w:lineRule="auto" w:line="276" w:before="113" w:after="57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Style w:val="Silnzdraznn"/>
          <w:rFonts w:ascii="Liberation Sans" w:hAnsi="Liberation Sans"/>
          <w:b/>
          <w:i w:val="false"/>
          <w:caps w:val="false"/>
          <w:smallCaps w:val="false"/>
          <w:color w:val="000000"/>
          <w:sz w:val="21"/>
          <w:szCs w:val="21"/>
        </w:rPr>
        <w:t>Půjčovna pro dospělé, Svornosti 2, Havířov-Město</w:t>
      </w:r>
    </w:p>
    <w:p>
      <w:pPr>
        <w:pStyle w:val="Normal"/>
        <w:spacing w:lineRule="auto" w:line="276" w:before="0" w:after="0"/>
        <w:rPr>
          <w:rStyle w:val="Silnzdraznn"/>
          <w:b/>
          <w:i w:val="false"/>
          <w:caps w:val="false"/>
          <w:smallCaps w:val="false"/>
          <w:color w:val="000000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</w:r>
    </w:p>
    <w:p>
      <w:pPr>
        <w:pStyle w:val="Normal"/>
        <w:spacing w:lineRule="auto" w:line="276" w:before="0" w:after="113"/>
        <w:rPr/>
      </w:pP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47B8D"/>
          <w:sz w:val="22"/>
          <w:szCs w:val="22"/>
        </w:rPr>
        <w:t>14. 3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47B8D"/>
          <w:sz w:val="22"/>
          <w:szCs w:val="22"/>
        </w:rPr>
        <w:t xml:space="preserve">. 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47B8D"/>
          <w:sz w:val="22"/>
          <w:szCs w:val="22"/>
        </w:rPr>
        <w:t>v 16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47B8D"/>
          <w:sz w:val="22"/>
          <w:szCs w:val="22"/>
        </w:rPr>
        <w:t xml:space="preserve"> hodin</w:t>
      </w:r>
    </w:p>
    <w:p>
      <w:pPr>
        <w:pStyle w:val="Normal"/>
        <w:spacing w:lineRule="auto" w:line="276" w:before="0" w:after="113"/>
        <w:rPr/>
      </w:pPr>
      <w:r>
        <w:rPr>
          <w:rStyle w:val="Silnzdraznn"/>
          <w:rFonts w:ascii="Liberation Sans" w:hAnsi="Liberation Sans"/>
          <w:i w:val="false"/>
          <w:caps/>
          <w:color w:val="EF8600"/>
          <w:spacing w:val="4"/>
          <w:sz w:val="26"/>
          <w:szCs w:val="26"/>
        </w:rPr>
        <w:t>Příběhová zastávka</w:t>
      </w:r>
    </w:p>
    <w:p>
      <w:pPr>
        <w:pStyle w:val="Tlotextu"/>
        <w:spacing w:lineRule="auto" w:line="276"/>
        <w:rPr/>
      </w:pP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Přijď mezi nás a s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díle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j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 své pocity z přečtených knih. Nasbíráš tipy na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další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knihy a společně se podíváme, co bude v následujících měsících vycházet.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12+</w:t>
      </w:r>
    </w:p>
    <w:p>
      <w:pPr>
        <w:pStyle w:val="Normal"/>
        <w:spacing w:lineRule="auto" w:line="276" w:before="113" w:after="57"/>
        <w:rPr/>
      </w:pPr>
      <w:r>
        <w:rPr>
          <w:rStyle w:val="Silnzdraznn"/>
          <w:rFonts w:ascii="Liberation Sans" w:hAnsi="Liberation Sans"/>
          <w:b/>
          <w:i w:val="false"/>
          <w:caps w:val="false"/>
          <w:smallCaps w:val="false"/>
          <w:color w:val="000000"/>
          <w:sz w:val="21"/>
          <w:szCs w:val="21"/>
        </w:rPr>
        <w:t>K</w:t>
      </w:r>
      <w:r>
        <w:rPr>
          <w:rStyle w:val="Silnzdraznn"/>
          <w:rFonts w:ascii="Liberation Sans" w:hAnsi="Liberation Sans"/>
          <w:b/>
          <w:i w:val="false"/>
          <w:caps w:val="false"/>
          <w:smallCaps w:val="false"/>
          <w:color w:val="000000"/>
          <w:sz w:val="21"/>
          <w:szCs w:val="21"/>
        </w:rPr>
        <w:t>-klub, Šrámkova 2, Havířov-Podlesí</w:t>
      </w:r>
    </w:p>
    <w:p>
      <w:pPr>
        <w:pStyle w:val="Normal"/>
        <w:spacing w:lineRule="auto" w:line="276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</w:r>
    </w:p>
    <w:p>
      <w:pPr>
        <w:pStyle w:val="Normal"/>
        <w:spacing w:lineRule="auto" w:line="276" w:before="0" w:after="113"/>
        <w:rPr/>
      </w:pP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47B8D"/>
          <w:sz w:val="22"/>
          <w:szCs w:val="22"/>
        </w:rPr>
        <w:t>18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47B8D"/>
          <w:sz w:val="22"/>
          <w:szCs w:val="22"/>
        </w:rPr>
        <w:t xml:space="preserve">. 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47B8D"/>
          <w:sz w:val="22"/>
          <w:szCs w:val="22"/>
        </w:rPr>
        <w:t>3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47B8D"/>
          <w:sz w:val="22"/>
          <w:szCs w:val="22"/>
        </w:rPr>
        <w:t>. v 1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47B8D"/>
          <w:sz w:val="22"/>
          <w:szCs w:val="22"/>
        </w:rPr>
        <w:t>6.30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47B8D"/>
          <w:sz w:val="22"/>
          <w:szCs w:val="22"/>
        </w:rPr>
        <w:t xml:space="preserve"> hodin</w:t>
      </w:r>
    </w:p>
    <w:p>
      <w:pPr>
        <w:pStyle w:val="Normal"/>
        <w:spacing w:lineRule="auto" w:line="276" w:before="0" w:after="113"/>
        <w:rPr/>
      </w:pPr>
      <w:r>
        <w:rPr>
          <w:rStyle w:val="Silnzdraznn"/>
          <w:rFonts w:ascii="Liberation Sans" w:hAnsi="Liberation Sans"/>
          <w:i w:val="false"/>
          <w:caps/>
          <w:color w:val="EF8600"/>
          <w:spacing w:val="4"/>
          <w:sz w:val="26"/>
          <w:szCs w:val="26"/>
        </w:rPr>
        <w:t>Květinový věnec</w:t>
      </w:r>
    </w:p>
    <w:p>
      <w:pPr>
        <w:pStyle w:val="Tlotextu"/>
        <w:spacing w:lineRule="auto" w:line="276" w:before="0" w:after="0"/>
        <w:rPr/>
      </w:pP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Kurz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s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 Šárk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ou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 Dvořákov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ou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. Cena kurzu 290 Kč.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Rezervace na e-mailu dospeli@knih-havirov.cz nebo na tel. 597 317 219.</w:t>
      </w:r>
    </w:p>
    <w:p>
      <w:pPr>
        <w:pStyle w:val="Normal"/>
        <w:spacing w:lineRule="auto" w:line="276" w:before="113" w:after="57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Style w:val="Silnzdraznn"/>
          <w:rFonts w:ascii="Liberation Sans" w:hAnsi="Liberation Sans"/>
          <w:i w:val="false"/>
          <w:caps w:val="false"/>
          <w:smallCaps w:val="false"/>
          <w:color w:val="000000"/>
          <w:sz w:val="20"/>
          <w:szCs w:val="20"/>
        </w:rPr>
        <w:t xml:space="preserve">Půjčovna pro </w:t>
      </w:r>
      <w:r>
        <w:rPr>
          <w:rStyle w:val="Silnzdraznn"/>
          <w:rFonts w:ascii="Liberation Sans" w:hAnsi="Liberation Sans"/>
          <w:i w:val="false"/>
          <w:caps w:val="false"/>
          <w:smallCaps w:val="false"/>
          <w:color w:val="000000"/>
          <w:sz w:val="20"/>
          <w:szCs w:val="20"/>
        </w:rPr>
        <w:t>dospělé</w:t>
      </w:r>
      <w:r>
        <w:rPr>
          <w:rStyle w:val="Silnzdraznn"/>
          <w:rFonts w:ascii="Liberation Sans" w:hAnsi="Liberation Sans"/>
          <w:i w:val="false"/>
          <w:caps w:val="false"/>
          <w:smallCaps w:val="false"/>
          <w:color w:val="000000"/>
          <w:sz w:val="20"/>
          <w:szCs w:val="20"/>
        </w:rPr>
        <w:t>, Šrámkova 2, Havířov-Podlesí</w:t>
      </w:r>
    </w:p>
    <w:p>
      <w:pPr>
        <w:pStyle w:val="Normal"/>
        <w:spacing w:lineRule="auto" w:line="276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</w:r>
    </w:p>
    <w:p>
      <w:pPr>
        <w:pStyle w:val="Normal"/>
        <w:spacing w:lineRule="auto" w:line="276" w:before="0" w:after="113"/>
        <w:rPr/>
      </w:pP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47B8D"/>
          <w:sz w:val="22"/>
          <w:szCs w:val="22"/>
        </w:rPr>
        <w:t>22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47B8D"/>
          <w:sz w:val="22"/>
          <w:szCs w:val="22"/>
        </w:rPr>
        <w:t>. 3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47B8D"/>
          <w:sz w:val="22"/>
          <w:szCs w:val="22"/>
        </w:rPr>
        <w:t xml:space="preserve">. 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47B8D"/>
          <w:sz w:val="22"/>
          <w:szCs w:val="22"/>
        </w:rPr>
        <w:t>v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47B8D"/>
          <w:sz w:val="22"/>
          <w:szCs w:val="22"/>
        </w:rPr>
        <w:t>e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47B8D"/>
          <w:sz w:val="22"/>
          <w:szCs w:val="22"/>
        </w:rPr>
        <w:t xml:space="preserve"> 1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47B8D"/>
          <w:sz w:val="22"/>
          <w:szCs w:val="22"/>
        </w:rPr>
        <w:t>3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47B8D"/>
          <w:sz w:val="22"/>
          <w:szCs w:val="22"/>
        </w:rPr>
        <w:t xml:space="preserve"> hodin</w:t>
      </w:r>
    </w:p>
    <w:p>
      <w:pPr>
        <w:pStyle w:val="Normal"/>
        <w:spacing w:lineRule="auto" w:line="276" w:before="0" w:after="113"/>
        <w:rPr/>
      </w:pPr>
      <w:r>
        <w:rPr>
          <w:rStyle w:val="Silnzdraznn"/>
          <w:rFonts w:ascii="Liberation Sans" w:hAnsi="Liberation Sans"/>
          <w:i w:val="false"/>
          <w:caps/>
          <w:color w:val="EF8600"/>
          <w:spacing w:val="4"/>
          <w:sz w:val="26"/>
          <w:szCs w:val="26"/>
        </w:rPr>
        <w:t>Mini MangaFest</w:t>
      </w:r>
    </w:p>
    <w:p>
      <w:pPr>
        <w:pStyle w:val="Tlotextu"/>
        <w:spacing w:lineRule="auto" w:line="276" w:before="0" w:after="113"/>
        <w:rPr/>
      </w:pP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P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řednášky a besedy ve spolupráci s nakladatelstvím CREW.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H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osté: Jakub Lowák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a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 Antonín Šuška.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12+</w:t>
      </w:r>
    </w:p>
    <w:p>
      <w:pPr>
        <w:pStyle w:val="Tlotextu"/>
        <w:spacing w:lineRule="auto" w:line="276"/>
        <w:rPr/>
      </w:pPr>
      <w:r>
        <w:rPr>
          <w:rStyle w:val="Silnzdraznn"/>
          <w:rFonts w:ascii="Liberation Sans" w:hAnsi="Liberation Sans"/>
          <w:b/>
          <w:i w:val="false"/>
          <w:caps w:val="false"/>
          <w:smallCaps w:val="false"/>
          <w:color w:val="000000"/>
          <w:sz w:val="21"/>
          <w:szCs w:val="21"/>
        </w:rPr>
        <w:t>K</w:t>
      </w:r>
      <w:r>
        <w:rPr>
          <w:rStyle w:val="Silnzdraznn"/>
          <w:rFonts w:ascii="Liberation Sans" w:hAnsi="Liberation Sans"/>
          <w:b/>
          <w:i w:val="false"/>
          <w:caps w:val="false"/>
          <w:smallCaps w:val="false"/>
          <w:color w:val="000000"/>
          <w:sz w:val="21"/>
          <w:szCs w:val="21"/>
        </w:rPr>
        <w:t>-klub, Šrámkova 2, Havířov-Podlesí</w:t>
      </w:r>
    </w:p>
    <w:p>
      <w:pPr>
        <w:pStyle w:val="Normal"/>
        <w:spacing w:lineRule="auto" w:line="276" w:before="0" w:after="113"/>
        <w:rPr/>
      </w:pPr>
      <w:r>
        <mc:AlternateContent>
          <mc:Choice Requires="wps">
            <w:drawing>
              <wp:anchor behindDoc="1" distT="0" distB="0" distL="0" distR="0" simplePos="0" locked="0" layoutInCell="0" allowOverlap="1" relativeHeight="3">
                <wp:simplePos x="0" y="0"/>
                <wp:positionH relativeFrom="column">
                  <wp:posOffset>-179705</wp:posOffset>
                </wp:positionH>
                <wp:positionV relativeFrom="paragraph">
                  <wp:posOffset>-288290</wp:posOffset>
                </wp:positionV>
                <wp:extent cx="3564255" cy="7560310"/>
                <wp:effectExtent l="1270" t="635" r="0" b="635"/>
                <wp:wrapNone/>
                <wp:docPr id="11" name="Tvar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4360" cy="7560360"/>
                        </a:xfrm>
                        <a:prstGeom prst="rect">
                          <a:avLst/>
                        </a:prstGeom>
                        <a:solidFill>
                          <a:srgbClr val="eff4fd"/>
                        </a:solidFill>
                        <a:ln w="0">
                          <a:solidFill>
                            <a:srgbClr val="eff4fd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Tvar 3" fillcolor="#eff4fd" stroked="t" o:allowincell="f" style="position:absolute;margin-left:-14.15pt;margin-top:-22.7pt;width:280.6pt;height:595.25pt;mso-wrap-style:none;v-text-anchor:middle">
                <v:fill o:detectmouseclick="t" color2="#100b02"/>
                <v:stroke color="#eff4fd" joinstyle="round" endcap="flat"/>
                <w10:wrap type="none"/>
              </v:rect>
            </w:pict>
          </mc:Fallback>
        </mc:AlternateConten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47B8D"/>
          <w:sz w:val="22"/>
          <w:szCs w:val="22"/>
        </w:rPr>
        <w:t>25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47B8D"/>
          <w:sz w:val="22"/>
          <w:szCs w:val="22"/>
        </w:rPr>
        <w:t xml:space="preserve">. 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47B8D"/>
          <w:sz w:val="22"/>
          <w:szCs w:val="22"/>
        </w:rPr>
        <w:t>3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47B8D"/>
          <w:sz w:val="22"/>
          <w:szCs w:val="22"/>
        </w:rPr>
        <w:t xml:space="preserve">. v 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47B8D"/>
          <w:sz w:val="22"/>
          <w:szCs w:val="22"/>
        </w:rPr>
        <w:t>1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47B8D"/>
          <w:sz w:val="22"/>
          <w:szCs w:val="22"/>
        </w:rPr>
        <w:t>7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47B8D"/>
          <w:sz w:val="22"/>
          <w:szCs w:val="22"/>
        </w:rPr>
        <w:t xml:space="preserve"> hodin</w:t>
      </w:r>
    </w:p>
    <w:p>
      <w:pPr>
        <w:pStyle w:val="Normal"/>
        <w:spacing w:lineRule="auto" w:line="276" w:before="0" w:after="113"/>
        <w:rPr/>
      </w:pPr>
      <w:r>
        <w:rPr>
          <w:rStyle w:val="Silnzdraznn"/>
          <w:rFonts w:ascii="Liberation Sans" w:hAnsi="Liberation Sans"/>
          <w:i w:val="false"/>
          <w:caps/>
          <w:color w:val="EF8600"/>
          <w:spacing w:val="4"/>
          <w:sz w:val="26"/>
          <w:szCs w:val="26"/>
        </w:rPr>
        <w:t>Jarní tvoření : Vintage kruhy</w:t>
      </w:r>
    </w:p>
    <w:p>
      <w:pPr>
        <w:pStyle w:val="Normal"/>
        <w:spacing w:lineRule="auto" w:line="276"/>
        <w:rPr/>
      </w:pP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Cena 150 Kč.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N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utná rezervace na tel. 597 317 225 nebo e-mailu seiferta@knih-havirov.cz.</w:t>
      </w:r>
    </w:p>
    <w:p>
      <w:pPr>
        <w:pStyle w:val="Normal"/>
        <w:spacing w:lineRule="auto" w:line="276" w:before="113" w:after="57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Style w:val="Silnzdraznn"/>
          <w:rFonts w:ascii="Liberation Sans" w:hAnsi="Liberation Sans"/>
          <w:b/>
          <w:bCs/>
          <w:i w:val="false"/>
          <w:caps w:val="false"/>
          <w:smallCaps w:val="false"/>
          <w:color w:val="000000"/>
          <w:sz w:val="21"/>
          <w:szCs w:val="21"/>
        </w:rPr>
        <w:t>Pobočka J. Seiferta 8, Havířov-Město</w:t>
      </w:r>
    </w:p>
    <w:p>
      <w:pPr>
        <w:pStyle w:val="Normal"/>
        <w:spacing w:lineRule="auto" w:line="276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</w:r>
    </w:p>
    <w:p>
      <w:pPr>
        <w:pStyle w:val="Normal"/>
        <w:spacing w:lineRule="auto" w:line="276" w:before="0" w:after="113"/>
        <w:rPr/>
      </w:pP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47B8D"/>
          <w:sz w:val="22"/>
          <w:szCs w:val="22"/>
        </w:rPr>
        <w:t>2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47B8D"/>
          <w:sz w:val="22"/>
          <w:szCs w:val="22"/>
        </w:rPr>
        <w:t>5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47B8D"/>
          <w:sz w:val="22"/>
          <w:szCs w:val="22"/>
        </w:rPr>
        <w:t xml:space="preserve">. 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47B8D"/>
          <w:sz w:val="22"/>
          <w:szCs w:val="22"/>
        </w:rPr>
        <w:t>3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47B8D"/>
          <w:sz w:val="22"/>
          <w:szCs w:val="22"/>
        </w:rPr>
        <w:t>. od 17.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47B8D"/>
          <w:sz w:val="22"/>
          <w:szCs w:val="22"/>
        </w:rPr>
        <w:t xml:space="preserve">30 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47B8D"/>
          <w:sz w:val="22"/>
          <w:szCs w:val="22"/>
        </w:rPr>
        <w:t>hodin</w:t>
      </w:r>
    </w:p>
    <w:p>
      <w:pPr>
        <w:pStyle w:val="Normal"/>
        <w:spacing w:lineRule="auto" w:line="276" w:before="0" w:after="113"/>
        <w:rPr/>
      </w:pPr>
      <w:r>
        <w:rPr>
          <w:rStyle w:val="Silnzdraznn"/>
          <w:rFonts w:ascii="Liberation Sans" w:hAnsi="Liberation Sans"/>
          <w:b/>
          <w:bCs/>
          <w:caps/>
          <w:color w:val="EF8600"/>
          <w:spacing w:val="4"/>
          <w:sz w:val="26"/>
          <w:szCs w:val="26"/>
        </w:rPr>
        <w:t>Patrik Dekan : Island</w:t>
      </w:r>
    </w:p>
    <w:p>
      <w:pPr>
        <w:pStyle w:val="Normal"/>
        <w:spacing w:lineRule="auto" w:line="276"/>
        <w:rPr/>
      </w:pP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O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strov v severním Atlantiku je známý svou sopečnou aktivitou a geotermální energií. Nechte se unést krásnými fotografiemi a vyprávěním zkušeného cestovatele a průvodce.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Vstupné 50 Kč.</w:t>
      </w:r>
    </w:p>
    <w:p>
      <w:pPr>
        <w:pStyle w:val="Normal"/>
        <w:spacing w:lineRule="auto" w:line="276" w:before="113" w:after="57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Style w:val="Silnzdraznn"/>
          <w:rFonts w:ascii="Liberation Sans" w:hAnsi="Liberation Sans"/>
          <w:i w:val="false"/>
          <w:caps w:val="false"/>
          <w:smallCaps w:val="false"/>
          <w:color w:val="000000"/>
          <w:sz w:val="21"/>
          <w:szCs w:val="21"/>
        </w:rPr>
        <w:t>Půjčovna pro dospělé, Svornosti 2, Havířov-Město</w:t>
      </w:r>
    </w:p>
    <w:p>
      <w:pPr>
        <w:pStyle w:val="Normal"/>
        <w:spacing w:lineRule="auto" w:line="276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</w:r>
    </w:p>
    <w:p>
      <w:pPr>
        <w:pStyle w:val="Normal"/>
        <w:spacing w:lineRule="auto" w:line="276" w:before="0" w:after="113"/>
        <w:rPr/>
      </w:pP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47B8D"/>
          <w:sz w:val="22"/>
          <w:szCs w:val="22"/>
        </w:rPr>
        <w:t>26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47B8D"/>
          <w:sz w:val="22"/>
          <w:szCs w:val="22"/>
        </w:rPr>
        <w:t xml:space="preserve">. 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47B8D"/>
          <w:sz w:val="22"/>
          <w:szCs w:val="22"/>
        </w:rPr>
        <w:t>3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47B8D"/>
          <w:sz w:val="22"/>
          <w:szCs w:val="22"/>
        </w:rPr>
        <w:t xml:space="preserve">. v 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47B8D"/>
          <w:sz w:val="22"/>
          <w:szCs w:val="22"/>
        </w:rPr>
        <w:t>10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47B8D"/>
          <w:sz w:val="22"/>
          <w:szCs w:val="22"/>
        </w:rPr>
        <w:t xml:space="preserve"> hodin</w:t>
      </w:r>
    </w:p>
    <w:p>
      <w:pPr>
        <w:pStyle w:val="Normal"/>
        <w:spacing w:lineRule="auto" w:line="276" w:before="0" w:after="113"/>
        <w:rPr/>
      </w:pPr>
      <w:r>
        <w:rPr>
          <w:rStyle w:val="Silnzdraznn"/>
          <w:rFonts w:ascii="Liberation Sans" w:hAnsi="Liberation Sans"/>
          <w:i w:val="false"/>
          <w:caps/>
          <w:color w:val="EF8600"/>
          <w:spacing w:val="4"/>
          <w:sz w:val="26"/>
          <w:szCs w:val="26"/>
        </w:rPr>
        <w:t>Posezení nad knihami</w:t>
      </w:r>
    </w:p>
    <w:p>
      <w:pPr>
        <w:pStyle w:val="Normal"/>
        <w:spacing w:lineRule="auto" w:line="276"/>
        <w:rPr/>
      </w:pP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Tradiční knižní klub pro dospělé milovníky knih. </w:t>
      </w:r>
    </w:p>
    <w:p>
      <w:pPr>
        <w:pStyle w:val="Normal"/>
        <w:spacing w:lineRule="auto" w:line="276" w:before="113" w:after="57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Style w:val="Silnzdraznn"/>
          <w:rFonts w:ascii="Liberation Sans" w:hAnsi="Liberation Sans"/>
          <w:b/>
          <w:bCs/>
          <w:i w:val="false"/>
          <w:caps w:val="false"/>
          <w:smallCaps w:val="false"/>
          <w:color w:val="000000"/>
          <w:sz w:val="21"/>
          <w:szCs w:val="21"/>
        </w:rPr>
        <w:t xml:space="preserve">Pobočka </w:t>
      </w:r>
      <w:r>
        <w:rPr>
          <w:rStyle w:val="Silnzdraznn"/>
          <w:rFonts w:ascii="Liberation Sans" w:hAnsi="Liberation Sans"/>
          <w:b/>
          <w:bCs/>
          <w:i w:val="false"/>
          <w:caps w:val="false"/>
          <w:smallCaps w:val="false"/>
          <w:color w:val="000000"/>
          <w:sz w:val="21"/>
          <w:szCs w:val="21"/>
        </w:rPr>
        <w:t>U Jeslí 2</w:t>
      </w:r>
      <w:r>
        <w:rPr>
          <w:rStyle w:val="Silnzdraznn"/>
          <w:rFonts w:ascii="Liberation Sans" w:hAnsi="Liberation Sans"/>
          <w:b/>
          <w:bCs/>
          <w:i w:val="false"/>
          <w:caps w:val="false"/>
          <w:smallCaps w:val="false"/>
          <w:color w:val="000000"/>
          <w:sz w:val="21"/>
          <w:szCs w:val="21"/>
        </w:rPr>
        <w:t>, Havířov-Š</w:t>
      </w:r>
      <w:r>
        <w:rPr>
          <w:rStyle w:val="Silnzdraznn"/>
          <w:rFonts w:ascii="Liberation Sans" w:hAnsi="Liberation Sans"/>
          <w:b/>
          <w:bCs/>
          <w:i w:val="false"/>
          <w:caps w:val="false"/>
          <w:smallCaps w:val="false"/>
          <w:color w:val="000000"/>
          <w:sz w:val="21"/>
          <w:szCs w:val="21"/>
        </w:rPr>
        <w:t>umbark</w:t>
      </w:r>
    </w:p>
    <w:p>
      <w:pPr>
        <w:pStyle w:val="Normal"/>
        <w:spacing w:lineRule="auto" w:line="276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</w:r>
    </w:p>
    <w:p>
      <w:pPr>
        <w:pStyle w:val="Normal"/>
        <w:spacing w:lineRule="auto" w:line="276" w:before="0" w:after="113"/>
        <w:rPr/>
      </w:pP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47B8D"/>
          <w:sz w:val="22"/>
          <w:szCs w:val="22"/>
        </w:rPr>
        <w:t>27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47B8D"/>
          <w:sz w:val="22"/>
          <w:szCs w:val="22"/>
        </w:rPr>
        <w:t>. 3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47B8D"/>
          <w:sz w:val="22"/>
          <w:szCs w:val="22"/>
        </w:rPr>
        <w:t>. v 1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47B8D"/>
          <w:sz w:val="22"/>
          <w:szCs w:val="22"/>
        </w:rPr>
        <w:t>5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47B8D"/>
          <w:sz w:val="22"/>
          <w:szCs w:val="22"/>
        </w:rPr>
        <w:t xml:space="preserve"> hodin</w:t>
      </w:r>
    </w:p>
    <w:p>
      <w:pPr>
        <w:pStyle w:val="Normal"/>
        <w:spacing w:lineRule="auto" w:line="276" w:before="0" w:after="113"/>
        <w:rPr/>
      </w:pPr>
      <w:r>
        <w:rPr>
          <w:rStyle w:val="Silnzdraznn"/>
          <w:rFonts w:ascii="Liberation Sans" w:hAnsi="Liberation Sans"/>
          <w:i w:val="false"/>
          <w:caps/>
          <w:color w:val="EF8600"/>
          <w:spacing w:val="4"/>
          <w:sz w:val="26"/>
          <w:szCs w:val="26"/>
        </w:rPr>
        <w:t>Klub seniorů : Letem Havířovem</w:t>
      </w:r>
    </w:p>
    <w:p>
      <w:pPr>
        <w:pStyle w:val="Tlotextu"/>
        <w:spacing w:lineRule="auto" w:line="276"/>
        <w:rPr/>
      </w:pP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Beseda s kronikářkou Hanou Dvořákovou doplněn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á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 zajímavostmi o Havířově a promítáním fotografií.</w:t>
      </w:r>
    </w:p>
    <w:p>
      <w:pPr>
        <w:pStyle w:val="Normal"/>
        <w:spacing w:lineRule="auto" w:line="276" w:before="113" w:after="57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Style w:val="Silnzdraznn"/>
          <w:rFonts w:ascii="Liberation Sans" w:hAnsi="Liberation Sans"/>
          <w:b/>
          <w:i w:val="false"/>
          <w:caps w:val="false"/>
          <w:smallCaps w:val="false"/>
          <w:color w:val="000000"/>
          <w:sz w:val="21"/>
          <w:szCs w:val="21"/>
        </w:rPr>
        <w:t>H</w:t>
      </w:r>
      <w:r>
        <w:rPr>
          <w:rStyle w:val="Silnzdraznn"/>
          <w:rFonts w:ascii="Liberation Sans" w:hAnsi="Liberation Sans"/>
          <w:b/>
          <w:i w:val="false"/>
          <w:caps w:val="false"/>
          <w:smallCaps w:val="false"/>
          <w:color w:val="000000"/>
          <w:sz w:val="21"/>
          <w:szCs w:val="21"/>
        </w:rPr>
        <w:t>ornosušská 2, Havířov-Prostřední Suchá</w:t>
      </w:r>
    </w:p>
    <w:p>
      <w:pPr>
        <w:pStyle w:val="Normal"/>
        <w:spacing w:lineRule="auto" w:line="276" w:before="0" w:after="0"/>
        <w:rPr>
          <w:rStyle w:val="Silnzdraznn"/>
          <w:b/>
          <w:i w:val="false"/>
          <w:caps w:val="false"/>
          <w:smallCaps w:val="false"/>
          <w:color w:val="000000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</w:r>
    </w:p>
    <w:p>
      <w:pPr>
        <w:pStyle w:val="Normal"/>
        <w:spacing w:lineRule="auto" w:line="276" w:before="0" w:after="113"/>
        <w:rPr/>
      </w:pP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47B8D"/>
          <w:sz w:val="22"/>
          <w:szCs w:val="22"/>
        </w:rPr>
        <w:t>27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47B8D"/>
          <w:sz w:val="22"/>
          <w:szCs w:val="22"/>
        </w:rPr>
        <w:t xml:space="preserve">. 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47B8D"/>
          <w:sz w:val="22"/>
          <w:szCs w:val="22"/>
        </w:rPr>
        <w:t>3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47B8D"/>
          <w:sz w:val="22"/>
          <w:szCs w:val="22"/>
        </w:rPr>
        <w:t xml:space="preserve">. v 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47B8D"/>
          <w:sz w:val="22"/>
          <w:szCs w:val="22"/>
        </w:rPr>
        <w:t>1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47B8D"/>
          <w:sz w:val="22"/>
          <w:szCs w:val="22"/>
        </w:rPr>
        <w:t>8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47B8D"/>
          <w:sz w:val="22"/>
          <w:szCs w:val="22"/>
        </w:rPr>
        <w:t xml:space="preserve"> hodin</w:t>
      </w:r>
    </w:p>
    <w:p>
      <w:pPr>
        <w:pStyle w:val="Normal"/>
        <w:spacing w:lineRule="auto" w:line="276" w:before="0" w:after="113"/>
        <w:rPr/>
      </w:pPr>
      <w:r>
        <w:rPr>
          <w:rStyle w:val="Silnzdraznn"/>
          <w:rFonts w:ascii="Liberation Sans" w:hAnsi="Liberation Sans"/>
          <w:i w:val="false"/>
          <w:caps/>
          <w:color w:val="EF8600"/>
          <w:spacing w:val="4"/>
          <w:sz w:val="26"/>
          <w:szCs w:val="26"/>
        </w:rPr>
        <w:t>Beseda s Romanou Vaverovou</w:t>
      </w:r>
    </w:p>
    <w:p>
      <w:pPr>
        <w:pStyle w:val="Tlotextu"/>
        <w:spacing w:lineRule="auto" w:line="276"/>
        <w:rPr/>
      </w:pP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Regionální autorka představí své knihy Hořkosladká vůně vanilky a Železné katedrály. Setkání bude doplněno autorským čtením. Vstupné 50 Kč.</w:t>
      </w:r>
    </w:p>
    <w:p>
      <w:pPr>
        <w:pStyle w:val="Normal"/>
        <w:spacing w:lineRule="auto" w:line="276" w:before="113" w:after="57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Style w:val="Silnzdraznn"/>
          <w:rFonts w:ascii="Liberation Sans" w:hAnsi="Liberation Sans"/>
          <w:b/>
          <w:bCs/>
          <w:i w:val="false"/>
          <w:caps w:val="false"/>
          <w:smallCaps w:val="false"/>
          <w:color w:val="000000"/>
          <w:sz w:val="21"/>
          <w:szCs w:val="21"/>
        </w:rPr>
        <w:t>Pobočka J. Seiferta 8, Havířov-Město</w:t>
      </w:r>
    </w:p>
    <w:p>
      <w:pPr>
        <w:pStyle w:val="Normal"/>
        <w:spacing w:lineRule="auto" w:line="276" w:before="0" w:after="113"/>
        <w:rPr/>
      </w:pP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47B8D"/>
          <w:sz w:val="22"/>
          <w:szCs w:val="22"/>
        </w:rPr>
        <w:t>2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47B8D"/>
          <w:sz w:val="22"/>
          <w:szCs w:val="22"/>
        </w:rPr>
        <w:t>8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47B8D"/>
          <w:sz w:val="22"/>
          <w:szCs w:val="22"/>
        </w:rPr>
        <w:t xml:space="preserve">. 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47B8D"/>
          <w:sz w:val="22"/>
          <w:szCs w:val="22"/>
        </w:rPr>
        <w:t>3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47B8D"/>
          <w:sz w:val="22"/>
          <w:szCs w:val="22"/>
        </w:rPr>
        <w:t>. v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47B8D"/>
          <w:sz w:val="22"/>
          <w:szCs w:val="22"/>
        </w:rPr>
        <w:t>e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47B8D"/>
          <w:sz w:val="22"/>
          <w:szCs w:val="22"/>
        </w:rPr>
        <w:t xml:space="preserve"> 1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47B8D"/>
          <w:sz w:val="22"/>
          <w:szCs w:val="22"/>
        </w:rPr>
        <w:t xml:space="preserve">4 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47B8D"/>
          <w:sz w:val="22"/>
          <w:szCs w:val="22"/>
        </w:rPr>
        <w:t>hodin</w:t>
      </w:r>
    </w:p>
    <w:p>
      <w:pPr>
        <w:pStyle w:val="Normal"/>
        <w:spacing w:lineRule="auto" w:line="276" w:before="0" w:after="113"/>
        <w:rPr/>
      </w:pPr>
      <w:r>
        <w:rPr>
          <w:rStyle w:val="Silnzdraznn"/>
          <w:rFonts w:ascii="Liberation Sans" w:hAnsi="Liberation Sans"/>
          <w:i w:val="false"/>
          <w:caps/>
          <w:color w:val="EF8600"/>
          <w:spacing w:val="4"/>
          <w:sz w:val="26"/>
          <w:szCs w:val="26"/>
        </w:rPr>
        <w:t>Dny umění nevidomých</w:t>
      </w:r>
    </w:p>
    <w:p>
      <w:pPr>
        <w:pStyle w:val="Tlotextu"/>
        <w:spacing w:lineRule="auto" w:line="276"/>
        <w:rPr/>
      </w:pP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K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oncert nevidomého písničkáře Martina Rouse (SONS ČR), který se koná se v rámci 31. ročníku festivalu Dny umění nevidomých.</w:t>
      </w:r>
    </w:p>
    <w:p>
      <w:pPr>
        <w:pStyle w:val="Normal"/>
        <w:spacing w:lineRule="auto" w:line="276" w:before="113" w:after="57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Style w:val="Silnzdraznn"/>
          <w:rFonts w:ascii="Liberation Sans" w:hAnsi="Liberation Sans"/>
          <w:b/>
          <w:i w:val="false"/>
          <w:caps w:val="false"/>
          <w:smallCaps w:val="false"/>
          <w:color w:val="000000"/>
          <w:sz w:val="21"/>
          <w:szCs w:val="21"/>
        </w:rPr>
        <w:t>H</w:t>
      </w:r>
      <w:r>
        <w:rPr>
          <w:rStyle w:val="Silnzdraznn"/>
          <w:rFonts w:ascii="Liberation Sans" w:hAnsi="Liberation Sans"/>
          <w:b/>
          <w:i w:val="false"/>
          <w:caps w:val="false"/>
          <w:smallCaps w:val="false"/>
          <w:color w:val="000000"/>
          <w:sz w:val="21"/>
          <w:szCs w:val="21"/>
        </w:rPr>
        <w:t>udební oddělení, Svornosti 2, Havířov-Město</w:t>
      </w:r>
    </w:p>
    <w:p>
      <w:pPr>
        <w:pStyle w:val="Normal"/>
        <w:spacing w:lineRule="auto" w:line="276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</w:r>
    </w:p>
    <w:p>
      <w:pPr>
        <w:pStyle w:val="Normal"/>
        <w:spacing w:lineRule="auto" w:line="276" w:before="0" w:after="113"/>
        <w:rPr/>
      </w:pPr>
      <w:r>
        <w:rPr>
          <w:rStyle w:val="Silnzdraznn"/>
          <w:rFonts w:ascii="Liberation Sans" w:hAnsi="Liberation Sans"/>
          <w:i w:val="false"/>
          <w:caps/>
          <w:color w:val="EF8600"/>
          <w:spacing w:val="4"/>
          <w:sz w:val="26"/>
          <w:szCs w:val="26"/>
        </w:rPr>
        <w:t>Knižní jarmark</w:t>
      </w:r>
    </w:p>
    <w:p>
      <w:pPr>
        <w:pStyle w:val="Normal"/>
        <w:spacing w:lineRule="auto" w:line="276" w:before="113" w:after="57"/>
        <w:rPr/>
      </w:pP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047B8D"/>
          <w:sz w:val="22"/>
          <w:szCs w:val="22"/>
        </w:rPr>
        <w:t xml:space="preserve">4. a 6. 3. od </w:t>
      </w:r>
      <w:r>
        <w:rPr>
          <w:rStyle w:val="Silnzdraznn"/>
          <w:rFonts w:ascii="Liberation Sans" w:hAnsi="Liberation Sans"/>
          <w:bCs w:val="false"/>
          <w:i w:val="false"/>
          <w:caps w:val="false"/>
          <w:smallCaps w:val="false"/>
          <w:color w:val="047B8D"/>
          <w:spacing w:val="0"/>
          <w:sz w:val="22"/>
          <w:szCs w:val="22"/>
        </w:rPr>
        <w:t>8 do 12 a od 13 do 17 hodin</w:t>
      </w:r>
    </w:p>
    <w:p>
      <w:pPr>
        <w:pStyle w:val="Normal"/>
        <w:spacing w:lineRule="auto" w:line="276" w:before="113" w:after="57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Style w:val="Silnzdraznn"/>
          <w:rFonts w:ascii="Liberation Sans" w:hAnsi="Liberation Sans"/>
          <w:b/>
          <w:bCs/>
          <w:i w:val="false"/>
          <w:caps w:val="false"/>
          <w:smallCaps w:val="false"/>
          <w:color w:val="000000"/>
          <w:sz w:val="21"/>
          <w:szCs w:val="21"/>
        </w:rPr>
        <w:t>Pobočka J. Seiferta 8, Havířov-Město</w:t>
      </w:r>
    </w:p>
    <w:p>
      <w:pPr>
        <w:pStyle w:val="Normal"/>
        <w:spacing w:lineRule="auto" w:line="276" w:before="113" w:after="57"/>
        <w:rPr/>
      </w:pP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47B8D"/>
          <w:sz w:val="22"/>
          <w:szCs w:val="22"/>
        </w:rPr>
        <w:t>20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47B8D"/>
          <w:sz w:val="22"/>
          <w:szCs w:val="22"/>
        </w:rPr>
        <w:t xml:space="preserve">. 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47B8D"/>
          <w:sz w:val="22"/>
          <w:szCs w:val="22"/>
        </w:rPr>
        <w:t>3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47B8D"/>
          <w:sz w:val="22"/>
          <w:szCs w:val="22"/>
        </w:rPr>
        <w:t xml:space="preserve">. 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47B8D"/>
          <w:sz w:val="22"/>
          <w:szCs w:val="22"/>
        </w:rPr>
        <w:t>od 9 do 17</w:t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47B8D"/>
          <w:sz w:val="22"/>
          <w:szCs w:val="22"/>
        </w:rPr>
        <w:t xml:space="preserve"> hodin</w:t>
      </w:r>
    </w:p>
    <w:p>
      <w:pPr>
        <w:pStyle w:val="Normal"/>
        <w:spacing w:lineRule="auto" w:line="276" w:before="113" w:after="57"/>
        <w:rPr/>
      </w:pPr>
      <w:r>
        <w:rPr>
          <w:rStyle w:val="Silnzdraznn"/>
          <w:rFonts w:ascii="Liberation Sans" w:hAnsi="Liberation Sans"/>
          <w:i w:val="false"/>
          <w:caps w:val="false"/>
          <w:smallCaps w:val="false"/>
          <w:color w:val="000000"/>
          <w:sz w:val="20"/>
          <w:szCs w:val="20"/>
        </w:rPr>
        <w:t>P</w:t>
      </w:r>
      <w:r>
        <w:rPr>
          <w:rStyle w:val="Silnzdraznn"/>
          <w:rFonts w:ascii="Liberation Sans" w:hAnsi="Liberation Sans"/>
          <w:i w:val="false"/>
          <w:caps w:val="false"/>
          <w:smallCaps w:val="false"/>
          <w:color w:val="000000"/>
          <w:sz w:val="20"/>
          <w:szCs w:val="20"/>
        </w:rPr>
        <w:t>obočka</w:t>
      </w:r>
      <w:r>
        <w:rPr>
          <w:rStyle w:val="Silnzdraznn"/>
          <w:rFonts w:ascii="Liberation Sans" w:hAnsi="Liberation Sans"/>
          <w:i w:val="false"/>
          <w:caps w:val="false"/>
          <w:smallCaps w:val="false"/>
          <w:color w:val="000000"/>
          <w:sz w:val="20"/>
          <w:szCs w:val="20"/>
        </w:rPr>
        <w:t xml:space="preserve"> Šrámkova 2, Havířov-Podlesí</w:t>
      </w:r>
    </w:p>
    <w:p>
      <w:pPr>
        <w:pStyle w:val="Normal"/>
        <w:spacing w:lineRule="auto" w:line="276" w:before="0" w:after="113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</w:r>
    </w:p>
    <w:p>
      <w:pPr>
        <w:pStyle w:val="Normal"/>
        <w:spacing w:lineRule="auto" w:line="276"/>
        <w:jc w:val="right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mc:AlternateContent>
          <mc:Choice Requires="wps">
            <w:drawing>
              <wp:anchor behindDoc="0" distT="0" distB="0" distL="0" distR="0" simplePos="0" locked="0" layoutInCell="0" allowOverlap="1" relativeHeight="12">
                <wp:simplePos x="0" y="0"/>
                <wp:positionH relativeFrom="column">
                  <wp:posOffset>727075</wp:posOffset>
                </wp:positionH>
                <wp:positionV relativeFrom="paragraph">
                  <wp:posOffset>-640080</wp:posOffset>
                </wp:positionV>
                <wp:extent cx="36195" cy="1475740"/>
                <wp:effectExtent l="635" t="635" r="635" b="635"/>
                <wp:wrapNone/>
                <wp:docPr id="12" name="Tvar 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6360" cy="1475640"/>
                        </a:xfrm>
                        <a:prstGeom prst="rect">
                          <a:avLst/>
                        </a:prstGeom>
                        <a:solidFill>
                          <a:srgbClr val="047b8d"/>
                        </a:solidFill>
                        <a:ln w="0">
                          <a:solidFill>
                            <a:srgbClr val="047b8d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Tvar 8" fillcolor="#047b8d" stroked="t" o:allowincell="f" style="position:absolute;margin-left:57.2pt;margin-top:-50.4pt;width:2.8pt;height:116.15pt;mso-wrap-style:none;v-text-anchor:middle;rotation:270">
                <v:fill o:detectmouseclick="t" color2="#fb8472"/>
                <v:stroke color="#047b8d" joinstyle="round" endcap="flat"/>
                <w10:wrap type="none"/>
              </v:rect>
            </w:pict>
          </mc:Fallback>
        </mc:AlternateContent>
      </w:r>
      <w:r>
        <w:rPr>
          <w:rStyle w:val="Silnzdraznn"/>
          <w:rFonts w:ascii="Liberation Sans" w:hAnsi="Liberation Sans"/>
          <w:b/>
          <w:bCs/>
          <w:caps/>
          <w:color w:val="047B8D"/>
          <w:sz w:val="52"/>
          <w:szCs w:val="52"/>
        </w:rPr>
        <w:t>výstavy</w:t>
      </w:r>
    </w:p>
    <w:p>
      <w:pPr>
        <w:pStyle w:val="Normal"/>
        <w:spacing w:lineRule="auto" w:line="276" w:before="0" w:after="113"/>
        <w:rPr/>
      </w:pP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47B8D"/>
          <w:sz w:val="22"/>
          <w:szCs w:val="22"/>
        </w:rPr>
        <w:drawing>
          <wp:anchor behindDoc="0" distT="0" distB="0" distL="0" distR="0" simplePos="0" locked="0" layoutInCell="0" allowOverlap="1" relativeHeight="14">
            <wp:simplePos x="0" y="0"/>
            <wp:positionH relativeFrom="column">
              <wp:posOffset>2736215</wp:posOffset>
            </wp:positionH>
            <wp:positionV relativeFrom="paragraph">
              <wp:posOffset>20320</wp:posOffset>
            </wp:positionV>
            <wp:extent cx="467995" cy="467995"/>
            <wp:effectExtent l="0" t="0" r="0" b="0"/>
            <wp:wrapNone/>
            <wp:docPr id="13" name="Obrázek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ázek4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" cy="467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47B8D"/>
          <w:sz w:val="22"/>
          <w:szCs w:val="22"/>
        </w:rPr>
        <w:t xml:space="preserve">5. 3. - 31. 3. </w:t>
      </w:r>
    </w:p>
    <w:p>
      <w:pPr>
        <w:pStyle w:val="Normal"/>
        <w:spacing w:lineRule="auto" w:line="276" w:before="0" w:after="113"/>
        <w:rPr/>
      </w:pPr>
      <w:r>
        <w:rPr>
          <w:rStyle w:val="Silnzdraznn"/>
          <w:rFonts w:ascii="Liberation Sans" w:hAnsi="Liberation Sans"/>
          <w:i w:val="false"/>
          <w:caps/>
          <w:color w:val="EF8600"/>
          <w:spacing w:val="4"/>
          <w:sz w:val="26"/>
          <w:szCs w:val="26"/>
        </w:rPr>
        <w:t>Střet dvou světů</w:t>
      </w:r>
    </w:p>
    <w:p>
      <w:pPr>
        <w:pStyle w:val="Tlotextu"/>
        <w:spacing w:lineRule="auto" w:line="276"/>
        <w:rPr/>
      </w:pP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Fotografie a ruční tetování.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Výstava dvou havířovských rodaček Lucie Zářecké a Petry Mifek.</w:t>
      </w:r>
    </w:p>
    <w:p>
      <w:pPr>
        <w:pStyle w:val="Normal"/>
        <w:spacing w:lineRule="auto" w:line="276" w:before="113" w:after="57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Style w:val="Silnzdraznn"/>
          <w:rFonts w:ascii="Liberation Sans" w:hAnsi="Liberation Sans"/>
          <w:i w:val="false"/>
          <w:caps w:val="false"/>
          <w:smallCaps w:val="false"/>
          <w:color w:val="000000"/>
          <w:sz w:val="20"/>
          <w:szCs w:val="20"/>
        </w:rPr>
        <w:t xml:space="preserve">Půjčovna pro </w:t>
      </w:r>
      <w:r>
        <w:rPr>
          <w:rStyle w:val="Silnzdraznn"/>
          <w:rFonts w:ascii="Liberation Sans" w:hAnsi="Liberation Sans"/>
          <w:i w:val="false"/>
          <w:caps w:val="false"/>
          <w:smallCaps w:val="false"/>
          <w:color w:val="000000"/>
          <w:sz w:val="20"/>
          <w:szCs w:val="20"/>
        </w:rPr>
        <w:t>dospělé</w:t>
      </w:r>
      <w:r>
        <w:rPr>
          <w:rStyle w:val="Silnzdraznn"/>
          <w:rFonts w:ascii="Liberation Sans" w:hAnsi="Liberation Sans"/>
          <w:i w:val="false"/>
          <w:caps w:val="false"/>
          <w:smallCaps w:val="false"/>
          <w:color w:val="000000"/>
          <w:sz w:val="20"/>
          <w:szCs w:val="20"/>
        </w:rPr>
        <w:t>, Šrámkova 2, Havířov-Podlesí</w:t>
      </w:r>
    </w:p>
    <w:p>
      <w:pPr>
        <w:pStyle w:val="Normal"/>
        <w:spacing w:lineRule="auto" w:line="276" w:before="0" w:after="0"/>
        <w:rPr>
          <w:rFonts w:ascii="Liberation Sans" w:hAnsi="Liberation Sans"/>
          <w:b w:val="false"/>
          <w:b w:val="false"/>
          <w:bCs w:val="false"/>
          <w:sz w:val="21"/>
          <w:szCs w:val="21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</w:r>
    </w:p>
    <w:p>
      <w:pPr>
        <w:pStyle w:val="Normal"/>
        <w:spacing w:lineRule="auto" w:line="276" w:before="0" w:after="113"/>
        <w:rPr/>
      </w:pP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47B8D"/>
          <w:sz w:val="22"/>
          <w:szCs w:val="22"/>
        </w:rPr>
        <w:t>Celý měsíc</w:t>
      </w:r>
    </w:p>
    <w:p>
      <w:pPr>
        <w:pStyle w:val="Tlotextu"/>
        <w:spacing w:lineRule="auto" w:line="276" w:before="0" w:after="113"/>
        <w:rPr/>
      </w:pPr>
      <w:r>
        <w:rPr>
          <w:rStyle w:val="Silnzdraznn"/>
          <w:rFonts w:ascii="Liberation Sans" w:hAnsi="Liberation Sans"/>
          <w:i w:val="false"/>
          <w:caps/>
          <w:color w:val="EF8600"/>
          <w:spacing w:val="4"/>
          <w:sz w:val="26"/>
          <w:szCs w:val="26"/>
        </w:rPr>
        <w:t>fotografi</w:t>
      </w:r>
      <w:r>
        <w:rPr>
          <w:rStyle w:val="Silnzdraznn"/>
          <w:rFonts w:ascii="Liberation Sans" w:hAnsi="Liberation Sans"/>
          <w:i w:val="false"/>
          <w:caps/>
          <w:color w:val="EF8600"/>
          <w:spacing w:val="4"/>
          <w:sz w:val="26"/>
          <w:szCs w:val="26"/>
        </w:rPr>
        <w:t>e</w:t>
      </w:r>
      <w:r>
        <w:rPr>
          <w:rStyle w:val="Silnzdraznn"/>
          <w:rFonts w:ascii="Liberation Sans" w:hAnsi="Liberation Sans"/>
          <w:i w:val="false"/>
          <w:caps/>
          <w:color w:val="EF8600"/>
          <w:spacing w:val="4"/>
          <w:sz w:val="26"/>
          <w:szCs w:val="26"/>
        </w:rPr>
        <w:t xml:space="preserve"> Jakuba Chrudiny</w:t>
      </w:r>
    </w:p>
    <w:p>
      <w:pPr>
        <w:pStyle w:val="Normal"/>
        <w:spacing w:lineRule="auto" w:line="276" w:before="113" w:after="57"/>
        <w:rPr/>
      </w:pPr>
      <w:r>
        <w:rPr>
          <w:rStyle w:val="Silnzdraznn"/>
          <w:rFonts w:ascii="Liberation Sans" w:hAnsi="Liberation Sans"/>
          <w:b/>
          <w:i w:val="false"/>
          <w:caps w:val="false"/>
          <w:smallCaps w:val="false"/>
          <w:color w:val="000000"/>
          <w:sz w:val="21"/>
          <w:szCs w:val="21"/>
        </w:rPr>
        <w:t>Galerie po schodech</w:t>
      </w:r>
      <w:r>
        <w:rPr>
          <w:rStyle w:val="Silnzdraznn"/>
          <w:rFonts w:ascii="Liberation Sans" w:hAnsi="Liberation Sans"/>
          <w:b/>
          <w:i w:val="false"/>
          <w:caps w:val="false"/>
          <w:smallCaps w:val="false"/>
          <w:color w:val="000000"/>
          <w:sz w:val="21"/>
          <w:szCs w:val="21"/>
        </w:rPr>
        <w:t>, Svornosti 2, Havířov-Město</w:t>
      </w:r>
    </w:p>
    <w:p>
      <w:pPr>
        <w:pStyle w:val="Normal"/>
        <w:spacing w:lineRule="auto" w:line="276" w:before="0" w:after="0"/>
        <w:rPr>
          <w:rStyle w:val="Silnzdraznn"/>
          <w:b/>
          <w:i w:val="false"/>
          <w:caps w:val="false"/>
          <w:smallCaps w:val="false"/>
          <w:color w:val="000000"/>
        </w:rPr>
      </w:pPr>
      <w:r>
        <w:rPr>
          <w:rFonts w:ascii="Liberation Sans" w:hAnsi="Liberation Sans"/>
          <w:b w:val="false"/>
          <w:bCs w:val="false"/>
          <w:sz w:val="21"/>
          <w:szCs w:val="21"/>
        </w:rPr>
      </w:r>
    </w:p>
    <w:p>
      <w:pPr>
        <w:pStyle w:val="Normal"/>
        <w:spacing w:lineRule="auto" w:line="276" w:before="0" w:after="113"/>
        <w:rPr/>
      </w:pPr>
      <w:r>
        <w:rPr>
          <w:rStyle w:val="Silnzdraznn"/>
          <w:rFonts w:ascii="Liberation Sans" w:hAnsi="Liberation Sans"/>
          <w:b/>
          <w:bCs w:val="false"/>
          <w:i w:val="false"/>
          <w:caps w:val="false"/>
          <w:smallCaps w:val="false"/>
          <w:color w:val="047B8D"/>
          <w:sz w:val="22"/>
          <w:szCs w:val="22"/>
        </w:rPr>
        <w:t>Celý měsíc</w:t>
      </w:r>
    </w:p>
    <w:p>
      <w:pPr>
        <w:pStyle w:val="Normal"/>
        <w:spacing w:lineRule="auto" w:line="276" w:before="0" w:after="113"/>
        <w:rPr/>
      </w:pPr>
      <w:r>
        <w:rPr>
          <w:rStyle w:val="Silnzdraznn"/>
          <w:rFonts w:ascii="Liberation Sans" w:hAnsi="Liberation Sans"/>
          <w:i w:val="false"/>
          <w:caps/>
          <w:color w:val="EF8600"/>
          <w:spacing w:val="4"/>
          <w:sz w:val="26"/>
          <w:szCs w:val="26"/>
        </w:rPr>
        <w:t>Malovaný svět</w:t>
      </w:r>
    </w:p>
    <w:p>
      <w:pPr>
        <w:pStyle w:val="Tlotextu"/>
        <w:spacing w:lineRule="auto" w:line="276"/>
        <w:rPr/>
      </w:pP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Výstava prací z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3. ročník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u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 literárně-výtvarné soutěže.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Letošní t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éma 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zní</w:t>
      </w:r>
      <w:r>
        <w:rPr>
          <w:rStyle w:val="Silnzdraznn"/>
          <w:rFonts w:ascii="Liberation Sans" w:hAnsi="Liberation Sans"/>
          <w:b w:val="false"/>
          <w:bCs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 „Kniha, papír, psaní“.</w:t>
      </w:r>
    </w:p>
    <w:p>
      <w:pPr>
        <w:pStyle w:val="Normal"/>
        <w:spacing w:lineRule="auto" w:line="276" w:before="113" w:after="57"/>
        <w:rPr/>
      </w:pPr>
      <w:r>
        <w:rPr>
          <w:rStyle w:val="Silnzdraznn"/>
          <w:rFonts w:ascii="Liberation Sans" w:hAnsi="Liberation Sans"/>
          <w:b/>
          <w:i w:val="false"/>
          <w:caps w:val="false"/>
          <w:smallCaps w:val="false"/>
          <w:color w:val="000000"/>
          <w:sz w:val="21"/>
          <w:szCs w:val="21"/>
        </w:rPr>
        <w:t>H</w:t>
      </w:r>
      <w:r>
        <w:rPr>
          <w:rStyle w:val="Silnzdraznn"/>
          <w:rFonts w:ascii="Liberation Sans" w:hAnsi="Liberation Sans"/>
          <w:b/>
          <w:i w:val="false"/>
          <w:caps w:val="false"/>
          <w:smallCaps w:val="false"/>
          <w:color w:val="000000"/>
          <w:sz w:val="21"/>
          <w:szCs w:val="21"/>
        </w:rPr>
        <w:t>udební oddělení, Svornosti 2, Havířov-Město</w:t>
      </w:r>
    </w:p>
    <w:p>
      <w:pPr>
        <w:sectPr>
          <w:type w:val="continuous"/>
          <w:pgSz w:orient="landscape" w:w="16838" w:h="11906"/>
          <w:pgMar w:left="283" w:right="283" w:gutter="0" w:header="0" w:top="454" w:footer="0" w:bottom="454"/>
          <w:cols w:num="3" w:space="566" w:equalWidth="true" w:sep="false"/>
          <w:formProt w:val="false"/>
          <w:textDirection w:val="lrTb"/>
          <w:docGrid w:type="default" w:linePitch="312" w:charSpace="4294961151"/>
        </w:sectPr>
      </w:pPr>
    </w:p>
    <w:sectPr>
      <w:type w:val="continuous"/>
      <w:pgSz w:orient="landscape" w:w="16838" w:h="11906"/>
      <w:pgMar w:left="283" w:right="283" w:gutter="0" w:header="0" w:top="454" w:footer="0" w:bottom="454"/>
      <w:pgNumType w:fmt="decimal"/>
      <w:formProt w:val="false"/>
      <w:textDirection w:val="lrTb"/>
      <w:docGrid w:type="default" w:linePitch="312" w:charSpace="4294961151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Symbol">
    <w:charset w:val="01"/>
    <w:family w:val="auto"/>
    <w:pitch w:val="default"/>
  </w:font>
  <w:font w:name="OpenSymbol">
    <w:altName w:val="Arial Unicode MS"/>
    <w:charset w:val="01"/>
    <w:family w:val="auto"/>
    <w:pitch w:val="default"/>
  </w:font>
  <w:font w:name="Wingdings">
    <w:charset w:val="02"/>
    <w:family w:val="auto"/>
    <w:pitch w:val="default"/>
  </w:font>
  <w:font w:name="OpenSymbol">
    <w:altName w:val="Arial Unicode MS"/>
    <w:charset w:val="02"/>
    <w:family w:val="auto"/>
    <w:pitch w:val="default"/>
  </w:font>
  <w:font w:name="Liberation Sans">
    <w:altName w:val="Arial"/>
    <w:charset w:val="01"/>
    <w:family w:val="swiss"/>
    <w:pitch w:val="variable"/>
  </w:font>
</w:fonts>
</file>

<file path=word/settings.xml><?xml version="1.0" encoding="utf-8"?>
<w:settings xmlns:w="http://schemas.openxmlformats.org/wordprocessingml/2006/main">
  <w:zoom w:percent="120"/>
  <w:defaultTabStop w:val="720"/>
  <w:autoHyphenation w:val="true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SimSun" w:cs="Mangal"/>
        <w:kern w:val="2"/>
        <w:sz w:val="24"/>
        <w:szCs w:val="24"/>
        <w:lang w:val="cs-CZ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 w:val="false"/>
      <w:kinsoku w:val="true"/>
      <w:overflowPunct w:val="true"/>
      <w:autoSpaceDE w:val="true"/>
      <w:bidi w:val="0"/>
    </w:pPr>
    <w:rPr>
      <w:rFonts w:ascii="Liberation Serif" w:hAnsi="Liberation Serif" w:eastAsia="SimSun" w:cs="Mangal"/>
      <w:color w:val="auto"/>
      <w:kern w:val="2"/>
      <w:sz w:val="24"/>
      <w:szCs w:val="24"/>
      <w:lang w:val="cs-CZ" w:eastAsia="zh-CN" w:bidi="hi-IN"/>
    </w:rPr>
  </w:style>
  <w:style w:type="paragraph" w:styleId="Nadpis1">
    <w:name w:val="Heading 1"/>
    <w:basedOn w:val="Nadpis"/>
    <w:qFormat/>
    <w:pPr/>
    <w:rPr/>
  </w:style>
  <w:style w:type="paragraph" w:styleId="Nadpis2">
    <w:name w:val="Heading 2"/>
    <w:basedOn w:val="Nadpis"/>
    <w:qFormat/>
    <w:pPr/>
    <w:rPr/>
  </w:style>
  <w:style w:type="paragraph" w:styleId="Nadpis3">
    <w:name w:val="Heading 3"/>
    <w:basedOn w:val="Nadpis"/>
    <w:qFormat/>
    <w:pPr/>
    <w:rPr/>
  </w:style>
  <w:style w:type="character" w:styleId="WW8Num2z0">
    <w:name w:val="WW8Num2z0"/>
    <w:qFormat/>
    <w:rPr>
      <w:rFonts w:ascii="Symbol" w:hAnsi="Symbol" w:cs="OpenSymbol;Arial Unicode MS"/>
      <w:b/>
      <w:bCs/>
    </w:rPr>
  </w:style>
  <w:style w:type="character" w:styleId="WW8Num2z1">
    <w:name w:val="WW8Num2z1"/>
    <w:qFormat/>
    <w:rPr>
      <w:rFonts w:ascii="OpenSymbol;Arial Unicode MS" w:hAnsi="OpenSymbol;Arial Unicode MS" w:cs="OpenSymbol;Arial Unicode MS"/>
      <w:b/>
      <w:bCs/>
    </w:rPr>
  </w:style>
  <w:style w:type="character" w:styleId="WW8Num3z0">
    <w:name w:val="WW8Num3z0"/>
    <w:qFormat/>
    <w:rPr>
      <w:rFonts w:ascii="Wingdings" w:hAnsi="Wingdings" w:cs="Wingdings"/>
      <w:shadow w:val="false"/>
      <w:color w:val="111111"/>
      <w:sz w:val="44"/>
      <w:szCs w:val="44"/>
    </w:rPr>
  </w:style>
  <w:style w:type="character" w:styleId="WW8Num3z1">
    <w:name w:val="WW8Num3z1"/>
    <w:qFormat/>
    <w:rPr>
      <w:rFonts w:ascii="OpenSymbol;Arial Unicode MS" w:hAnsi="OpenSymbol;Arial Unicode MS" w:cs="OpenSymbol;Arial Unicode MS"/>
      <w:b/>
      <w:bCs/>
    </w:rPr>
  </w:style>
  <w:style w:type="character" w:styleId="WW8Num3z3">
    <w:name w:val="WW8Num3z3"/>
    <w:qFormat/>
    <w:rPr>
      <w:rFonts w:ascii="Symbol" w:hAnsi="Symbol" w:cs="OpenSymbol;Arial Unicode MS"/>
      <w:b/>
      <w:bCs/>
    </w:rPr>
  </w:style>
  <w:style w:type="character" w:styleId="WW8Num5z0">
    <w:name w:val="WW8Num5z0"/>
    <w:qFormat/>
    <w:rPr>
      <w:rFonts w:ascii="Symbol" w:hAnsi="Symbol" w:cs="OpenSymbol;Arial Unicode MS"/>
      <w:b/>
      <w:bCs/>
      <w:shadow w:val="false"/>
      <w:color w:val="111111"/>
      <w:sz w:val="44"/>
      <w:szCs w:val="44"/>
    </w:rPr>
  </w:style>
  <w:style w:type="character" w:styleId="WW8Num5z1">
    <w:name w:val="WW8Num5z1"/>
    <w:qFormat/>
    <w:rPr>
      <w:rFonts w:ascii="OpenSymbol;Arial Unicode MS" w:hAnsi="OpenSymbol;Arial Unicode MS" w:cs="OpenSymbol;Arial Unicode MS"/>
      <w:b/>
      <w:bCs/>
    </w:rPr>
  </w:style>
  <w:style w:type="character" w:styleId="WW8Num7z0">
    <w:name w:val="WW8Num7z0"/>
    <w:qFormat/>
    <w:rPr>
      <w:rFonts w:ascii="Symbol" w:hAnsi="Symbol" w:cs="OpenSymbol;Arial Unicode MS"/>
      <w:b/>
      <w:bCs/>
      <w:shadow w:val="false"/>
      <w:color w:val="111111"/>
      <w:sz w:val="44"/>
      <w:szCs w:val="44"/>
    </w:rPr>
  </w:style>
  <w:style w:type="character" w:styleId="WW8Num7z1">
    <w:name w:val="WW8Num7z1"/>
    <w:qFormat/>
    <w:rPr>
      <w:rFonts w:ascii="OpenSymbol;Arial Unicode MS" w:hAnsi="OpenSymbol;Arial Unicode MS" w:cs="OpenSymbol;Arial Unicode MS"/>
      <w:b/>
      <w:bCs/>
    </w:rPr>
  </w:style>
  <w:style w:type="character" w:styleId="Silnzdraznn">
    <w:name w:val="Silné zdůraznění"/>
    <w:qFormat/>
    <w:rPr>
      <w:b/>
      <w:bCs/>
    </w:rPr>
  </w:style>
  <w:style w:type="character" w:styleId="Zdraznn">
    <w:name w:val="Zdůraznění"/>
    <w:qFormat/>
    <w:rPr>
      <w:i/>
      <w:iCs/>
    </w:rPr>
  </w:style>
  <w:style w:type="character" w:styleId="Odrky">
    <w:name w:val="Odrážky"/>
    <w:qFormat/>
    <w:rPr>
      <w:rFonts w:ascii="OpenSymbol" w:hAnsi="OpenSymbol" w:eastAsia="OpenSymbol" w:cs="OpenSymbol"/>
    </w:rPr>
  </w:style>
  <w:style w:type="character" w:styleId="Internetovodkaz">
    <w:name w:val="Internetový odkaz"/>
    <w:rPr>
      <w:color w:val="000080"/>
      <w:u w:val="single"/>
      <w:lang w:val="zxx" w:eastAsia="zxx" w:bidi="zxx"/>
    </w:rPr>
  </w:style>
  <w:style w:type="character" w:styleId="Navtveninternetovodkaz">
    <w:name w:val="Navštívený internetový odkaz"/>
    <w:rPr>
      <w:color w:val="800000"/>
      <w:u w:val="single"/>
      <w:lang w:val="zxx" w:eastAsia="zxx" w:bidi="zxx"/>
    </w:rPr>
  </w:style>
  <w:style w:type="character" w:styleId="Symbolyproslovn">
    <w:name w:val="Symboly pro číslování"/>
    <w:qFormat/>
    <w:rPr/>
  </w:style>
  <w:style w:type="paragraph" w:styleId="Nadpis">
    <w:name w:val="Nadpis"/>
    <w:basedOn w:val="Normal"/>
    <w:next w:val="Tlotextu"/>
    <w:qFormat/>
    <w:pPr>
      <w:keepNext w:val="true"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Tlotextu">
    <w:name w:val="Body Text"/>
    <w:basedOn w:val="Normal"/>
    <w:pPr>
      <w:spacing w:lineRule="auto" w:line="288" w:before="0" w:after="140"/>
    </w:pPr>
    <w:rPr/>
  </w:style>
  <w:style w:type="paragraph" w:styleId="Seznam">
    <w:name w:val="List"/>
    <w:basedOn w:val="Tlotextu"/>
    <w:pPr/>
    <w:rPr>
      <w:rFonts w:cs="Mangal"/>
    </w:rPr>
  </w:style>
  <w:style w:type="paragraph" w:styleId="Popisek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Rejstk">
    <w:name w:val="Rejstřík"/>
    <w:basedOn w:val="Normal"/>
    <w:qFormat/>
    <w:pPr>
      <w:suppressLineNumbers/>
    </w:pPr>
    <w:rPr>
      <w:rFonts w:cs="Mangal"/>
    </w:rPr>
  </w:style>
  <w:style w:type="paragraph" w:styleId="Obsahtabulky">
    <w:name w:val="Obsah tabulky"/>
    <w:basedOn w:val="Normal"/>
    <w:qFormat/>
    <w:pPr>
      <w:suppressLineNumbers/>
    </w:pPr>
    <w:rPr/>
  </w:style>
  <w:style w:type="paragraph" w:styleId="Nadpistabulky">
    <w:name w:val="Nadpis tabulky"/>
    <w:basedOn w:val="Obsahtabulky"/>
    <w:qFormat/>
    <w:pPr/>
    <w:rPr/>
  </w:style>
  <w:style w:type="paragraph" w:styleId="Vodorovnra">
    <w:name w:val="Vodorovná čára"/>
    <w:basedOn w:val="Normal"/>
    <w:qFormat/>
    <w:pPr/>
    <w:rPr/>
  </w:style>
  <w:style w:type="paragraph" w:styleId="Citace">
    <w:name w:val="Citace"/>
    <w:basedOn w:val="Normal"/>
    <w:qFormat/>
    <w:pPr/>
    <w:rPr/>
  </w:style>
  <w:style w:type="paragraph" w:styleId="Nzev">
    <w:name w:val="Title"/>
    <w:basedOn w:val="Nadpis"/>
    <w:qFormat/>
    <w:pPr/>
    <w:rPr/>
  </w:style>
  <w:style w:type="paragraph" w:styleId="Podtitul">
    <w:name w:val="Subtitle"/>
    <w:basedOn w:val="Nadpis"/>
    <w:qFormat/>
    <w:pPr/>
    <w:rPr/>
  </w:style>
  <w:style w:type="numbering" w:styleId="WW8Num2">
    <w:name w:val="WW8Num2"/>
    <w:qFormat/>
  </w:style>
  <w:style w:type="numbering" w:styleId="WW8Num3">
    <w:name w:val="WW8Num3"/>
    <w:qFormat/>
  </w:style>
  <w:style w:type="numbering" w:styleId="WW8Num5">
    <w:name w:val="WW8Num5"/>
    <w:qFormat/>
  </w:style>
  <w:style w:type="numbering" w:styleId="WW8Num7">
    <w:name w:val="WW8Num7"/>
    <w:qFormat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fontTable" Target="fontTable.xml"/><Relationship Id="rId8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1976</TotalTime>
  <Application>LibreOffice/7.3.7.2$Linux_X86_64 LibreOffice_project/30$Build-2</Application>
  <AppVersion>15.0000</AppVersion>
  <Pages>2</Pages>
  <Words>814</Words>
  <Characters>4376</Characters>
  <CharactersWithSpaces>5092</CharactersWithSpaces>
  <Paragraphs>101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2016-12-13T08:24:21Z</dcterms:created>
  <dc:creator/>
  <dc:description/>
  <dc:language>cs-CZ</dc:language>
  <cp:lastModifiedBy/>
  <cp:lastPrinted>2019-02-21T10:41:27Z</cp:lastPrinted>
  <dcterms:modified xsi:type="dcterms:W3CDTF">2025-02-17T14:30:17Z</dcterms:modified>
  <cp:revision>151</cp:revision>
  <dc:subject/>
  <dc:title/>
</cp:coreProperties>
</file>